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90" w:rsidRPr="00BA6715" w:rsidRDefault="00226EC7" w:rsidP="00BA6715">
      <w:pPr>
        <w:jc w:val="center"/>
        <w:rPr>
          <w:b/>
          <w:sz w:val="28"/>
          <w:szCs w:val="28"/>
        </w:rPr>
      </w:pPr>
      <w:r w:rsidRPr="00BA6715">
        <w:rPr>
          <w:b/>
          <w:sz w:val="28"/>
          <w:szCs w:val="28"/>
        </w:rPr>
        <w:t>PRÍRODNÉ KRÁSY SLOVENSKA – vrchy a pohoria</w:t>
      </w:r>
    </w:p>
    <w:p w:rsidR="002645DF" w:rsidRDefault="002645DF">
      <w:r>
        <w:rPr>
          <w:noProof/>
          <w:lang w:eastAsia="sk-SK"/>
        </w:rPr>
        <w:drawing>
          <wp:inline distT="0" distB="0" distL="0" distR="0">
            <wp:extent cx="6019800" cy="3200400"/>
            <wp:effectExtent l="1905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18ED" w:rsidRPr="0059273F" w:rsidRDefault="00BA6715" w:rsidP="00BA671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9273F">
        <w:rPr>
          <w:b/>
          <w:sz w:val="24"/>
          <w:szCs w:val="24"/>
        </w:rPr>
        <w:t>Zapíš výšku vrchov do tabuľky.</w:t>
      </w:r>
    </w:p>
    <w:tbl>
      <w:tblPr>
        <w:tblStyle w:val="Mriekatabu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A6715" w:rsidRPr="00856C0E" w:rsidTr="00BA6715">
        <w:tc>
          <w:tcPr>
            <w:tcW w:w="1316" w:type="dxa"/>
          </w:tcPr>
          <w:p w:rsidR="00BA6715" w:rsidRPr="00856C0E" w:rsidRDefault="00856C0E" w:rsidP="00BA6715">
            <w:pPr>
              <w:jc w:val="center"/>
            </w:pPr>
            <w:r w:rsidRPr="00856C0E">
              <w:t>SITNO</w:t>
            </w:r>
          </w:p>
        </w:tc>
        <w:tc>
          <w:tcPr>
            <w:tcW w:w="1316" w:type="dxa"/>
          </w:tcPr>
          <w:p w:rsidR="00BA6715" w:rsidRPr="00856C0E" w:rsidRDefault="00856C0E" w:rsidP="00BA6715">
            <w:pPr>
              <w:jc w:val="center"/>
            </w:pPr>
            <w:r w:rsidRPr="00856C0E">
              <w:t>POĽANA</w:t>
            </w:r>
          </w:p>
        </w:tc>
        <w:tc>
          <w:tcPr>
            <w:tcW w:w="1316" w:type="dxa"/>
          </w:tcPr>
          <w:p w:rsidR="00BA6715" w:rsidRPr="00856C0E" w:rsidRDefault="00856C0E" w:rsidP="00BA6715">
            <w:pPr>
              <w:jc w:val="center"/>
            </w:pPr>
            <w:r w:rsidRPr="00856C0E">
              <w:t>MINČOL</w:t>
            </w:r>
          </w:p>
        </w:tc>
        <w:tc>
          <w:tcPr>
            <w:tcW w:w="1316" w:type="dxa"/>
          </w:tcPr>
          <w:p w:rsidR="00BA6715" w:rsidRPr="00856C0E" w:rsidRDefault="00856C0E" w:rsidP="00BA6715">
            <w:pPr>
              <w:jc w:val="center"/>
            </w:pPr>
            <w:r w:rsidRPr="00856C0E">
              <w:t>STRÁŽOV</w:t>
            </w:r>
          </w:p>
        </w:tc>
        <w:tc>
          <w:tcPr>
            <w:tcW w:w="1316" w:type="dxa"/>
          </w:tcPr>
          <w:p w:rsidR="00BA6715" w:rsidRPr="00856C0E" w:rsidRDefault="00856C0E" w:rsidP="00BA6715">
            <w:pPr>
              <w:jc w:val="center"/>
            </w:pPr>
            <w:r w:rsidRPr="00856C0E">
              <w:t>VTÁČNIK</w:t>
            </w:r>
          </w:p>
        </w:tc>
        <w:tc>
          <w:tcPr>
            <w:tcW w:w="1316" w:type="dxa"/>
          </w:tcPr>
          <w:p w:rsidR="00BA6715" w:rsidRPr="00856C0E" w:rsidRDefault="00856C0E" w:rsidP="00BA6715">
            <w:pPr>
              <w:jc w:val="center"/>
            </w:pPr>
            <w:r w:rsidRPr="00856C0E">
              <w:t>ĎUMBIER</w:t>
            </w:r>
          </w:p>
        </w:tc>
        <w:tc>
          <w:tcPr>
            <w:tcW w:w="1316" w:type="dxa"/>
          </w:tcPr>
          <w:p w:rsidR="00BA6715" w:rsidRPr="00856C0E" w:rsidRDefault="00856C0E" w:rsidP="00BA6715">
            <w:pPr>
              <w:jc w:val="center"/>
            </w:pPr>
            <w:r w:rsidRPr="00856C0E">
              <w:t>GERLACH</w:t>
            </w:r>
          </w:p>
        </w:tc>
      </w:tr>
      <w:tr w:rsidR="00BA6715" w:rsidTr="00BA6715"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</w:tr>
    </w:tbl>
    <w:p w:rsidR="00BA6715" w:rsidRPr="0059273F" w:rsidRDefault="00BA6715" w:rsidP="00B025BC">
      <w:pPr>
        <w:pStyle w:val="Odsekzoznamu"/>
        <w:numPr>
          <w:ilvl w:val="0"/>
          <w:numId w:val="1"/>
        </w:numPr>
        <w:spacing w:before="120" w:after="120"/>
        <w:ind w:left="714" w:hanging="357"/>
        <w:rPr>
          <w:b/>
          <w:sz w:val="24"/>
          <w:szCs w:val="24"/>
        </w:rPr>
      </w:pPr>
      <w:r w:rsidRPr="0059273F">
        <w:rPr>
          <w:b/>
          <w:sz w:val="24"/>
          <w:szCs w:val="24"/>
        </w:rPr>
        <w:t>Zoraď výšku vrchov od najväčšieho po najmenší.</w:t>
      </w:r>
    </w:p>
    <w:tbl>
      <w:tblPr>
        <w:tblStyle w:val="Mriekatabu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A6715" w:rsidTr="00BA6715"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</w:tr>
    </w:tbl>
    <w:p w:rsidR="00BA6715" w:rsidRPr="0059273F" w:rsidRDefault="00BA6715" w:rsidP="00B025BC">
      <w:pPr>
        <w:pStyle w:val="Odsekzoznamu"/>
        <w:numPr>
          <w:ilvl w:val="0"/>
          <w:numId w:val="1"/>
        </w:numPr>
        <w:spacing w:before="120" w:after="120"/>
        <w:ind w:left="714" w:hanging="357"/>
        <w:rPr>
          <w:b/>
          <w:sz w:val="24"/>
          <w:szCs w:val="24"/>
        </w:rPr>
      </w:pPr>
      <w:r w:rsidRPr="0059273F">
        <w:rPr>
          <w:b/>
          <w:sz w:val="24"/>
          <w:szCs w:val="24"/>
        </w:rPr>
        <w:t>Zapíš názvy vrchov podľa ich výšky od najnižšieho po najvyšší.</w:t>
      </w:r>
    </w:p>
    <w:tbl>
      <w:tblPr>
        <w:tblStyle w:val="Mriekatabu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A6715" w:rsidTr="00BA6715"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  <w:tc>
          <w:tcPr>
            <w:tcW w:w="1316" w:type="dxa"/>
          </w:tcPr>
          <w:p w:rsidR="00BA6715" w:rsidRDefault="00BA6715" w:rsidP="00BA6715"/>
        </w:tc>
      </w:tr>
    </w:tbl>
    <w:p w:rsidR="00BA6715" w:rsidRPr="0059273F" w:rsidRDefault="00BA6715" w:rsidP="00B025BC">
      <w:pPr>
        <w:pStyle w:val="Odsekzoznamu"/>
        <w:numPr>
          <w:ilvl w:val="0"/>
          <w:numId w:val="1"/>
        </w:numPr>
        <w:spacing w:before="120" w:after="120"/>
        <w:ind w:left="714" w:hanging="357"/>
        <w:rPr>
          <w:b/>
          <w:sz w:val="24"/>
          <w:szCs w:val="24"/>
        </w:rPr>
      </w:pPr>
      <w:r w:rsidRPr="0059273F">
        <w:rPr>
          <w:b/>
          <w:sz w:val="24"/>
          <w:szCs w:val="24"/>
        </w:rPr>
        <w:t xml:space="preserve">Označ výroky, ktoré sú pravdivé (pravda </w:t>
      </w:r>
      <w:r w:rsidRPr="0059273F">
        <w:rPr>
          <w:b/>
          <w:sz w:val="24"/>
          <w:szCs w:val="24"/>
        </w:rPr>
        <w:sym w:font="Wingdings" w:char="F0FC"/>
      </w:r>
      <w:r w:rsidRPr="0059273F">
        <w:rPr>
          <w:b/>
          <w:sz w:val="24"/>
          <w:szCs w:val="24"/>
        </w:rPr>
        <w:t xml:space="preserve">, nepravda </w:t>
      </w:r>
      <w:r w:rsidRPr="0059273F">
        <w:rPr>
          <w:b/>
          <w:sz w:val="24"/>
          <w:szCs w:val="24"/>
        </w:rPr>
        <w:sym w:font="Wingdings" w:char="F0FB"/>
      </w:r>
      <w:r w:rsidRPr="0059273F">
        <w:rPr>
          <w:b/>
          <w:sz w:val="24"/>
          <w:szCs w:val="24"/>
        </w:rPr>
        <w:t>).</w:t>
      </w:r>
    </w:p>
    <w:p w:rsidR="00BA6715" w:rsidRPr="0059273F" w:rsidRDefault="00B025BC" w:rsidP="00BA6715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9273F">
        <w:rPr>
          <w:sz w:val="24"/>
          <w:szCs w:val="24"/>
        </w:rPr>
        <w:t xml:space="preserve">Vtáčnik je vyšší ako </w:t>
      </w:r>
      <w:proofErr w:type="spellStart"/>
      <w:r w:rsidRPr="0059273F">
        <w:rPr>
          <w:sz w:val="24"/>
          <w:szCs w:val="24"/>
        </w:rPr>
        <w:t>Strážov</w:t>
      </w:r>
      <w:proofErr w:type="spellEnd"/>
      <w:r w:rsidRPr="0059273F">
        <w:rPr>
          <w:sz w:val="24"/>
          <w:szCs w:val="24"/>
        </w:rPr>
        <w:t>.</w:t>
      </w:r>
    </w:p>
    <w:p w:rsidR="00B025BC" w:rsidRPr="0059273F" w:rsidRDefault="00B025BC" w:rsidP="00BA6715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9273F">
        <w:rPr>
          <w:sz w:val="24"/>
          <w:szCs w:val="24"/>
        </w:rPr>
        <w:t>Ďumbier je najvyšší vrch Slovenska.</w:t>
      </w:r>
    </w:p>
    <w:p w:rsidR="00B025BC" w:rsidRPr="0059273F" w:rsidRDefault="00B025BC" w:rsidP="00BA6715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9273F">
        <w:rPr>
          <w:sz w:val="24"/>
          <w:szCs w:val="24"/>
        </w:rPr>
        <w:t>Gerlachovský štít je najvyšší vrch Slovenska.</w:t>
      </w:r>
    </w:p>
    <w:p w:rsidR="00B025BC" w:rsidRPr="0059273F" w:rsidRDefault="00B025BC" w:rsidP="00B025BC">
      <w:pPr>
        <w:pStyle w:val="Odsekzoznamu"/>
        <w:numPr>
          <w:ilvl w:val="0"/>
          <w:numId w:val="1"/>
        </w:numPr>
        <w:spacing w:before="120" w:after="120"/>
        <w:ind w:left="714" w:hanging="357"/>
        <w:rPr>
          <w:b/>
          <w:sz w:val="24"/>
          <w:szCs w:val="24"/>
        </w:rPr>
      </w:pPr>
      <w:r w:rsidRPr="0059273F">
        <w:rPr>
          <w:b/>
          <w:sz w:val="24"/>
          <w:szCs w:val="24"/>
        </w:rPr>
        <w:t>Doplň výšky vrchov Slovenska podľa grafu a porovnaj rozdiel vo výškach.</w:t>
      </w:r>
    </w:p>
    <w:tbl>
      <w:tblPr>
        <w:tblStyle w:val="Mriekatabuky"/>
        <w:tblW w:w="9484" w:type="dxa"/>
        <w:tblLook w:val="04A0"/>
      </w:tblPr>
      <w:tblGrid>
        <w:gridCol w:w="983"/>
        <w:gridCol w:w="975"/>
        <w:gridCol w:w="931"/>
        <w:gridCol w:w="923"/>
        <w:gridCol w:w="1109"/>
        <w:gridCol w:w="766"/>
        <w:gridCol w:w="1003"/>
        <w:gridCol w:w="1109"/>
        <w:gridCol w:w="764"/>
        <w:gridCol w:w="921"/>
      </w:tblGrid>
      <w:tr w:rsidR="0059273F" w:rsidRPr="00856C0E" w:rsidTr="0059273F">
        <w:trPr>
          <w:trHeight w:val="564"/>
        </w:trPr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025BC" w:rsidRPr="00856C0E" w:rsidRDefault="00B025BC" w:rsidP="0059273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56C0E">
              <w:rPr>
                <w:sz w:val="24"/>
                <w:szCs w:val="24"/>
              </w:rPr>
              <w:t>Vtáčnik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25BC" w:rsidRPr="00856C0E" w:rsidRDefault="00B025BC" w:rsidP="0059273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856C0E">
              <w:rPr>
                <w:sz w:val="24"/>
                <w:szCs w:val="24"/>
              </w:rPr>
              <w:t>Strážov</w:t>
            </w:r>
            <w:proofErr w:type="spellEnd"/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5BC" w:rsidRPr="00856C0E" w:rsidRDefault="00B025BC" w:rsidP="0059273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56C0E">
              <w:rPr>
                <w:sz w:val="24"/>
                <w:szCs w:val="24"/>
              </w:rPr>
              <w:t>Poľana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5BC" w:rsidRPr="00856C0E" w:rsidRDefault="00B025BC" w:rsidP="0059273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856C0E">
              <w:rPr>
                <w:sz w:val="24"/>
                <w:szCs w:val="24"/>
              </w:rPr>
              <w:t>Minčol</w:t>
            </w:r>
            <w:proofErr w:type="spellEnd"/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025BC" w:rsidRPr="00856C0E" w:rsidRDefault="00B025BC" w:rsidP="0059273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56C0E">
              <w:rPr>
                <w:sz w:val="24"/>
                <w:szCs w:val="24"/>
              </w:rPr>
              <w:t>Ďumbier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25BC" w:rsidRPr="00856C0E" w:rsidRDefault="00B025BC" w:rsidP="0059273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56C0E">
              <w:rPr>
                <w:sz w:val="24"/>
                <w:szCs w:val="24"/>
              </w:rPr>
              <w:t>Sitno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5BC" w:rsidRPr="00856C0E" w:rsidRDefault="00B025BC" w:rsidP="0059273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856C0E">
              <w:rPr>
                <w:sz w:val="24"/>
                <w:szCs w:val="24"/>
              </w:rPr>
              <w:t>Gerlach</w:t>
            </w:r>
            <w:proofErr w:type="spellEnd"/>
          </w:p>
        </w:tc>
        <w:tc>
          <w:tcPr>
            <w:tcW w:w="11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5BC" w:rsidRPr="00856C0E" w:rsidRDefault="00B025BC" w:rsidP="0059273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56C0E">
              <w:rPr>
                <w:sz w:val="24"/>
                <w:szCs w:val="24"/>
              </w:rPr>
              <w:t>Ďumbier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025BC" w:rsidRPr="00856C0E" w:rsidRDefault="0059273F" w:rsidP="0059273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56C0E">
              <w:rPr>
                <w:sz w:val="24"/>
                <w:szCs w:val="24"/>
              </w:rPr>
              <w:t>Sitno</w:t>
            </w:r>
          </w:p>
        </w:tc>
        <w:tc>
          <w:tcPr>
            <w:tcW w:w="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25BC" w:rsidRPr="00856C0E" w:rsidRDefault="0059273F" w:rsidP="0059273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856C0E">
              <w:rPr>
                <w:sz w:val="24"/>
                <w:szCs w:val="24"/>
              </w:rPr>
              <w:t>Minčol</w:t>
            </w:r>
            <w:proofErr w:type="spellEnd"/>
          </w:p>
        </w:tc>
      </w:tr>
      <w:tr w:rsidR="0059273F" w:rsidTr="0059273F">
        <w:trPr>
          <w:trHeight w:val="533"/>
        </w:trPr>
        <w:tc>
          <w:tcPr>
            <w:tcW w:w="19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273F" w:rsidRDefault="00026C79" w:rsidP="000452E1">
            <w:pPr>
              <w:spacing w:before="120" w:after="120"/>
            </w:pPr>
            <w:r>
              <w:rPr>
                <w:noProof/>
                <w:lang w:eastAsia="sk-SK"/>
              </w:rPr>
              <w:pict>
                <v:rect id="_x0000_s1038" style="position:absolute;margin-left:28.15pt;margin-top:1.05pt;width:22.7pt;height:22.7pt;z-index:251676672;mso-position-horizontal-relative:text;mso-position-vertical-relative:text">
                  <v:textbox style="mso-next-textbox:#_x0000_s1038">
                    <w:txbxContent>
                      <w:p w:rsidR="0059273F" w:rsidRPr="0059273F" w:rsidRDefault="0059273F" w:rsidP="0059273F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9273F">
                          <w:rPr>
                            <w:rFonts w:cstheme="minorHAnsi"/>
                            <w:b/>
                            <w:sz w:val="32"/>
                            <w:szCs w:val="32"/>
                          </w:rPr>
                          <w:t>&gt;</w:t>
                        </w:r>
                      </w:p>
                    </w:txbxContent>
                  </v:textbox>
                </v:rect>
              </w:pict>
            </w:r>
            <w:r w:rsidR="0059273F">
              <w:t>1 346</w:t>
            </w:r>
          </w:p>
        </w:tc>
        <w:tc>
          <w:tcPr>
            <w:tcW w:w="18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9273F" w:rsidRDefault="00026C79" w:rsidP="00B025BC">
            <w:pPr>
              <w:spacing w:before="120" w:after="120"/>
            </w:pPr>
            <w:r>
              <w:rPr>
                <w:noProof/>
                <w:lang w:eastAsia="sk-SK"/>
              </w:rPr>
              <w:pict>
                <v:rect id="_x0000_s1039" style="position:absolute;margin-left:29.6pt;margin-top:1.05pt;width:22.7pt;height:22.7pt;z-index:251677696;mso-position-horizontal-relative:text;mso-position-vertical-relative:text"/>
              </w:pict>
            </w:r>
            <w:r w:rsidR="0059273F">
              <w:t xml:space="preserve">                      1 157</w:t>
            </w:r>
          </w:p>
        </w:tc>
        <w:tc>
          <w:tcPr>
            <w:tcW w:w="18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273F" w:rsidRDefault="00026C79" w:rsidP="00B025BC">
            <w:pPr>
              <w:spacing w:before="120" w:after="120"/>
            </w:pPr>
            <w:r>
              <w:rPr>
                <w:noProof/>
                <w:lang w:eastAsia="sk-SK"/>
              </w:rPr>
              <w:pict>
                <v:rect id="_x0000_s1040" style="position:absolute;margin-left:30.5pt;margin-top:1.05pt;width:22.7pt;height:22.7pt;z-index:251678720;mso-position-horizontal-relative:text;mso-position-vertical-relative:text"/>
              </w:pict>
            </w:r>
          </w:p>
        </w:tc>
        <w:tc>
          <w:tcPr>
            <w:tcW w:w="2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273F" w:rsidRDefault="00026C79" w:rsidP="00B025BC">
            <w:pPr>
              <w:spacing w:before="120" w:after="120"/>
            </w:pPr>
            <w:r>
              <w:rPr>
                <w:noProof/>
                <w:lang w:eastAsia="sk-SK"/>
              </w:rPr>
              <w:pict>
                <v:rect id="_x0000_s1041" style="position:absolute;margin-left:33.35pt;margin-top:1.05pt;width:22.7pt;height:22.7pt;z-index:251679744;mso-position-horizontal-relative:text;mso-position-vertical-relative:text"/>
              </w:pic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273F" w:rsidRDefault="00026C79" w:rsidP="00B025BC">
            <w:pPr>
              <w:spacing w:before="120" w:after="120"/>
            </w:pPr>
            <w:r>
              <w:rPr>
                <w:noProof/>
                <w:lang w:eastAsia="sk-SK"/>
              </w:rPr>
              <w:pict>
                <v:rect id="_x0000_s1042" style="position:absolute;margin-left:26.1pt;margin-top:1.05pt;width:22.7pt;height:22.7pt;z-index:251680768;mso-position-horizontal-relative:text;mso-position-vertical-relative:text"/>
              </w:pict>
            </w:r>
          </w:p>
        </w:tc>
      </w:tr>
      <w:tr w:rsidR="0059273F" w:rsidTr="0059273F">
        <w:trPr>
          <w:trHeight w:val="533"/>
        </w:trPr>
        <w:tc>
          <w:tcPr>
            <w:tcW w:w="19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73F" w:rsidRDefault="0059273F" w:rsidP="00B025BC">
            <w:pPr>
              <w:spacing w:before="120" w:after="120"/>
            </w:pPr>
            <w:r>
              <w:t xml:space="preserve">     o </w:t>
            </w:r>
            <w:r>
              <w:softHyphen/>
            </w:r>
            <w:r>
              <w:softHyphen/>
              <w:t>____  viac</w:t>
            </w: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73F" w:rsidRDefault="00026C79" w:rsidP="00B025BC">
            <w:pPr>
              <w:spacing w:before="120" w:after="120"/>
            </w:pPr>
            <w:r>
              <w:rPr>
                <w:noProof/>
                <w:lang w:eastAsia="sk-SK"/>
              </w:rPr>
              <w:pict>
                <v:rect id="_x0000_s1046" style="position:absolute;margin-left:35.8pt;margin-top:4.4pt;width:43.45pt;height:16.15pt;z-index:251684864;mso-position-horizontal-relative:text;mso-position-vertical-relative:text"/>
              </w:pict>
            </w:r>
            <w:r w:rsidR="0059273F">
              <w:t xml:space="preserve">o ____ </w:t>
            </w:r>
          </w:p>
        </w:tc>
        <w:tc>
          <w:tcPr>
            <w:tcW w:w="18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73F" w:rsidRDefault="00026C79" w:rsidP="00B025BC">
            <w:pPr>
              <w:spacing w:before="120" w:after="120"/>
            </w:pPr>
            <w:r>
              <w:rPr>
                <w:noProof/>
                <w:lang w:eastAsia="sk-SK"/>
              </w:rPr>
              <w:pict>
                <v:rect id="_x0000_s1043" style="position:absolute;margin-left:34.25pt;margin-top:4.4pt;width:43.45pt;height:16.15pt;z-index:251681792;mso-position-horizontal-relative:text;mso-position-vertical-relative:text"/>
              </w:pict>
            </w:r>
            <w:r w:rsidR="0059273F">
              <w:t xml:space="preserve">o ____ </w:t>
            </w:r>
          </w:p>
        </w:tc>
        <w:tc>
          <w:tcPr>
            <w:tcW w:w="21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73F" w:rsidRDefault="00026C79" w:rsidP="00B025BC">
            <w:pPr>
              <w:spacing w:before="120" w:after="120"/>
            </w:pPr>
            <w:r>
              <w:rPr>
                <w:noProof/>
                <w:lang w:eastAsia="sk-SK"/>
              </w:rPr>
              <w:pict>
                <v:rect id="_x0000_s1044" style="position:absolute;margin-left:37.15pt;margin-top:4.4pt;width:48.7pt;height:16.15pt;z-index:251682816;mso-position-horizontal-relative:text;mso-position-vertical-relative:text"/>
              </w:pict>
            </w:r>
            <w:r w:rsidR="0059273F">
              <w:t>o ____</w:t>
            </w:r>
          </w:p>
        </w:tc>
        <w:tc>
          <w:tcPr>
            <w:tcW w:w="16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73F" w:rsidRDefault="00026C79" w:rsidP="00B025BC">
            <w:pPr>
              <w:spacing w:before="120" w:after="120"/>
            </w:pPr>
            <w:r>
              <w:rPr>
                <w:noProof/>
                <w:lang w:eastAsia="sk-SK"/>
              </w:rPr>
              <w:pict>
                <v:rect id="_x0000_s1045" style="position:absolute;margin-left:30.6pt;margin-top:4.4pt;width:44.25pt;height:16.15pt;z-index:251683840;mso-position-horizontal-relative:text;mso-position-vertical-relative:text"/>
              </w:pict>
            </w:r>
            <w:r w:rsidR="0059273F">
              <w:t xml:space="preserve">o ____ </w:t>
            </w:r>
          </w:p>
        </w:tc>
      </w:tr>
    </w:tbl>
    <w:p w:rsidR="00B025BC" w:rsidRPr="00226EC7" w:rsidRDefault="00026C79" w:rsidP="0059273F">
      <w:pPr>
        <w:pStyle w:val="Odsekzoznamu"/>
        <w:numPr>
          <w:ilvl w:val="0"/>
          <w:numId w:val="1"/>
        </w:numPr>
        <w:spacing w:before="60" w:after="60"/>
        <w:ind w:left="714" w:hanging="35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17.7pt;margin-top:57.25pt;width:122.8pt;height:24pt;z-index:251686912;mso-position-horizontal-relative:text;mso-position-vertical-relative:text">
            <v:textbox style="mso-next-textbox:#_x0000_s1048">
              <w:txbxContent>
                <w:p w:rsidR="00226EC7" w:rsidRPr="00226EC7" w:rsidRDefault="00226EC7" w:rsidP="00226E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GERLACHOVSKÝ ŠTÍT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55" type="#_x0000_t202" style="position:absolute;left:0;text-align:left;margin-left:237.4pt;margin-top:57.25pt;width:71.25pt;height:24pt;z-index:251694080;mso-position-horizontal-relative:text;mso-position-vertical-relative:text">
            <v:textbox style="mso-next-textbox:#_x0000_s1055">
              <w:txbxContent>
                <w:p w:rsidR="00226EC7" w:rsidRPr="00226EC7" w:rsidRDefault="00226EC7" w:rsidP="00226E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MINČOL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54" type="#_x0000_t202" style="position:absolute;left:0;text-align:left;margin-left:143.85pt;margin-top:57.25pt;width:81pt;height:24pt;z-index:251693056;mso-position-horizontal-relative:text;mso-position-vertical-relative:text">
            <v:textbox style="mso-next-textbox:#_x0000_s1054">
              <w:txbxContent>
                <w:p w:rsidR="00226EC7" w:rsidRPr="00226EC7" w:rsidRDefault="00226EC7" w:rsidP="00226E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STRÁŽOV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53" type="#_x0000_t202" style="position:absolute;left:0;text-align:left;margin-left:317.7pt;margin-top:25pt;width:126.75pt;height:24pt;z-index:251692032;mso-position-horizontal-relative:text;mso-position-vertical-relative:text">
            <v:textbox style="mso-next-textbox:#_x0000_s1053">
              <w:txbxContent>
                <w:p w:rsidR="00226EC7" w:rsidRPr="00226EC7" w:rsidRDefault="00226EC7" w:rsidP="00226E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STRÁŽOVSKÉ VRCHY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52" type="#_x0000_t202" style="position:absolute;left:0;text-align:left;margin-left:52.7pt;margin-top:57.25pt;width:81pt;height:24pt;z-index:251691008;mso-position-horizontal-relative:text;mso-position-vertical-relative:text">
            <v:textbox style="mso-next-textbox:#_x0000_s1052">
              <w:txbxContent>
                <w:p w:rsidR="00226EC7" w:rsidRPr="00226EC7" w:rsidRDefault="00226EC7" w:rsidP="00226E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ĎUMBIER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51" type="#_x0000_t202" style="position:absolute;left:0;text-align:left;margin-left:215.65pt;margin-top:25pt;width:93pt;height:24pt;z-index:251689984;mso-position-horizontal-relative:text;mso-position-vertical-relative:text">
            <v:textbox style="mso-next-textbox:#_x0000_s1051">
              <w:txbxContent>
                <w:p w:rsidR="00226EC7" w:rsidRPr="00226EC7" w:rsidRDefault="00226EC7" w:rsidP="00226E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NÍZKE TATRY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49" type="#_x0000_t202" style="position:absolute;left:0;text-align:left;margin-left:-16.85pt;margin-top:57.25pt;width:55.7pt;height:24pt;z-index:251687936;mso-position-horizontal-relative:text;mso-position-vertical-relative:text">
            <v:textbox style="mso-next-textbox:#_x0000_s1049">
              <w:txbxContent>
                <w:p w:rsidR="00226EC7" w:rsidRPr="00226EC7" w:rsidRDefault="00226EC7" w:rsidP="00226E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SITNO 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50" type="#_x0000_t202" style="position:absolute;left:0;text-align:left;margin-left:85.15pt;margin-top:25pt;width:120.75pt;height:24pt;z-index:251688960;mso-position-horizontal-relative:text;mso-position-vertical-relative:text">
            <v:textbox style="mso-next-textbox:#_x0000_s1050">
              <w:txbxContent>
                <w:p w:rsidR="00226EC7" w:rsidRPr="00226EC7" w:rsidRDefault="00226EC7" w:rsidP="00226E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ŠTIAVNICKÉ VRCHY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47" type="#_x0000_t202" style="position:absolute;left:0;text-align:left;margin-left:-16.85pt;margin-top:25pt;width:93pt;height:24pt;z-index:251685888;mso-position-horizontal-relative:text;mso-position-vertical-relative:text">
            <v:textbox style="mso-next-textbox:#_x0000_s1047">
              <w:txbxContent>
                <w:p w:rsidR="00226EC7" w:rsidRPr="00226EC7" w:rsidRDefault="00226EC7" w:rsidP="00226EC7">
                  <w:pPr>
                    <w:jc w:val="center"/>
                    <w:rPr>
                      <w:sz w:val="24"/>
                      <w:szCs w:val="24"/>
                    </w:rPr>
                  </w:pPr>
                  <w:r w:rsidRPr="00226EC7">
                    <w:rPr>
                      <w:sz w:val="24"/>
                      <w:szCs w:val="24"/>
                    </w:rPr>
                    <w:t>VYSOKÉ TATRY</w:t>
                  </w:r>
                </w:p>
              </w:txbxContent>
            </v:textbox>
          </v:shape>
        </w:pict>
      </w:r>
      <w:r w:rsidR="00226EC7" w:rsidRPr="00226EC7">
        <w:rPr>
          <w:b/>
          <w:sz w:val="24"/>
          <w:szCs w:val="24"/>
        </w:rPr>
        <w:t xml:space="preserve">Múdra hlavička </w:t>
      </w:r>
      <w:r w:rsidR="00226EC7" w:rsidRPr="00226EC7">
        <w:rPr>
          <w:b/>
          <w:sz w:val="24"/>
          <w:szCs w:val="24"/>
        </w:rPr>
        <w:sym w:font="Wingdings" w:char="F04A"/>
      </w:r>
      <w:r w:rsidR="00226EC7" w:rsidRPr="00226EC7">
        <w:rPr>
          <w:b/>
          <w:sz w:val="24"/>
          <w:szCs w:val="24"/>
        </w:rPr>
        <w:t>. Pohoria a vrchy, ktoré patria k sebe, vyfarbi rovnako.</w:t>
      </w:r>
    </w:p>
    <w:sectPr w:rsidR="00B025BC" w:rsidRPr="00226EC7" w:rsidSect="002645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73" w:rsidRDefault="006E7773" w:rsidP="00226EC7">
      <w:pPr>
        <w:spacing w:after="0" w:line="240" w:lineRule="auto"/>
      </w:pPr>
      <w:r>
        <w:separator/>
      </w:r>
    </w:p>
  </w:endnote>
  <w:endnote w:type="continuationSeparator" w:id="0">
    <w:p w:rsidR="006E7773" w:rsidRDefault="006E7773" w:rsidP="0022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C7" w:rsidRPr="00856C0E" w:rsidRDefault="00856C0E">
    <w:pPr>
      <w:pStyle w:val="Pta"/>
      <w:rPr>
        <w:sz w:val="28"/>
        <w:szCs w:val="28"/>
      </w:rPr>
    </w:pPr>
    <w:r w:rsidRPr="00856C0E">
      <w:rPr>
        <w:i/>
        <w:sz w:val="24"/>
        <w:szCs w:val="24"/>
      </w:rPr>
      <w:t>Autor: Mgr. M Bencová</w:t>
    </w:r>
    <w:r>
      <w:rPr>
        <w:sz w:val="28"/>
        <w:szCs w:val="28"/>
      </w:rPr>
      <w:t xml:space="preserve">                                                    </w:t>
    </w:r>
    <w:r w:rsidR="00226EC7" w:rsidRPr="00856C0E">
      <w:rPr>
        <w:sz w:val="28"/>
        <w:szCs w:val="28"/>
      </w:rPr>
      <w:t xml:space="preserve">Ako sa ti darilo? </w:t>
    </w:r>
    <w:r>
      <w:rPr>
        <w:sz w:val="28"/>
        <w:szCs w:val="28"/>
      </w:rPr>
      <w:t xml:space="preserve">  </w:t>
    </w:r>
    <w:r w:rsidR="00226EC7" w:rsidRPr="00856C0E">
      <w:rPr>
        <w:sz w:val="28"/>
        <w:szCs w:val="28"/>
      </w:rPr>
      <w:sym w:font="Wingdings" w:char="F04A"/>
    </w:r>
    <w:r>
      <w:rPr>
        <w:sz w:val="28"/>
        <w:szCs w:val="28"/>
      </w:rPr>
      <w:t xml:space="preserve">   </w:t>
    </w:r>
    <w:r w:rsidR="00226EC7" w:rsidRPr="00856C0E">
      <w:rPr>
        <w:sz w:val="28"/>
        <w:szCs w:val="28"/>
      </w:rPr>
      <w:sym w:font="Wingdings" w:char="F04B"/>
    </w:r>
    <w:r>
      <w:rPr>
        <w:sz w:val="28"/>
        <w:szCs w:val="28"/>
      </w:rPr>
      <w:t xml:space="preserve">   </w:t>
    </w:r>
    <w:r w:rsidR="00226EC7" w:rsidRPr="00856C0E">
      <w:rPr>
        <w:sz w:val="28"/>
        <w:szCs w:val="28"/>
      </w:rPr>
      <w:sym w:font="Wingdings" w:char="F04C"/>
    </w:r>
  </w:p>
  <w:p w:rsidR="00226EC7" w:rsidRDefault="00226E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73" w:rsidRDefault="006E7773" w:rsidP="00226EC7">
      <w:pPr>
        <w:spacing w:after="0" w:line="240" w:lineRule="auto"/>
      </w:pPr>
      <w:r>
        <w:separator/>
      </w:r>
    </w:p>
  </w:footnote>
  <w:footnote w:type="continuationSeparator" w:id="0">
    <w:p w:rsidR="006E7773" w:rsidRDefault="006E7773" w:rsidP="0022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C7" w:rsidRPr="00226EC7" w:rsidRDefault="00226EC7" w:rsidP="00226EC7">
    <w:pPr>
      <w:pStyle w:val="Hlavika"/>
      <w:rPr>
        <w:b/>
        <w:sz w:val="28"/>
        <w:szCs w:val="28"/>
      </w:rPr>
    </w:pPr>
    <w:r w:rsidRPr="00226EC7">
      <w:rPr>
        <w:b/>
        <w:sz w:val="28"/>
        <w:szCs w:val="28"/>
      </w:rPr>
      <w:t xml:space="preserve">Meno: _________________________ </w:t>
    </w:r>
    <w:r>
      <w:rPr>
        <w:b/>
        <w:sz w:val="28"/>
        <w:szCs w:val="28"/>
      </w:rPr>
      <w:t xml:space="preserve">                    </w:t>
    </w:r>
    <w:r w:rsidRPr="00226EC7">
      <w:rPr>
        <w:b/>
        <w:sz w:val="28"/>
        <w:szCs w:val="28"/>
      </w:rPr>
      <w:t xml:space="preserve">    UČÍME SA ČÍTAŤ Z GRAFOV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4D6"/>
    <w:multiLevelType w:val="hybridMultilevel"/>
    <w:tmpl w:val="50EE407E"/>
    <w:lvl w:ilvl="0" w:tplc="DECE2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7E10EC"/>
    <w:multiLevelType w:val="hybridMultilevel"/>
    <w:tmpl w:val="69A68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5DF"/>
    <w:rsid w:val="00026C79"/>
    <w:rsid w:val="001040BD"/>
    <w:rsid w:val="00226EC7"/>
    <w:rsid w:val="002645DF"/>
    <w:rsid w:val="00350A41"/>
    <w:rsid w:val="00442D2E"/>
    <w:rsid w:val="00493590"/>
    <w:rsid w:val="00575875"/>
    <w:rsid w:val="0059273F"/>
    <w:rsid w:val="006E7773"/>
    <w:rsid w:val="007618ED"/>
    <w:rsid w:val="00856C0E"/>
    <w:rsid w:val="00B025BC"/>
    <w:rsid w:val="00BA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5D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A6715"/>
    <w:pPr>
      <w:ind w:left="720"/>
      <w:contextualSpacing/>
    </w:pPr>
  </w:style>
  <w:style w:type="table" w:styleId="Mriekatabuky">
    <w:name w:val="Table Grid"/>
    <w:basedOn w:val="Normlnatabuka"/>
    <w:uiPriority w:val="59"/>
    <w:rsid w:val="00BA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2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6EC7"/>
  </w:style>
  <w:style w:type="paragraph" w:styleId="Pta">
    <w:name w:val="footer"/>
    <w:basedOn w:val="Normlny"/>
    <w:link w:val="PtaChar"/>
    <w:uiPriority w:val="99"/>
    <w:unhideWhenUsed/>
    <w:rsid w:val="0022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6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racovn__h_rok_programu_Microsoft_Office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VÝŠKA V METROCH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sk-SK"/>
              </a:p>
            </c:txPr>
            <c:showVal val="1"/>
          </c:dLbls>
          <c:cat>
            <c:strRef>
              <c:f>Hárok1!$A$2:$A$8</c:f>
              <c:strCache>
                <c:ptCount val="7"/>
                <c:pt idx="0">
                  <c:v>Vtáčnik</c:v>
                </c:pt>
                <c:pt idx="1">
                  <c:v>Poľana</c:v>
                </c:pt>
                <c:pt idx="2">
                  <c:v>Ďumbier</c:v>
                </c:pt>
                <c:pt idx="3">
                  <c:v>Minčol</c:v>
                </c:pt>
                <c:pt idx="4">
                  <c:v>Gerlachovský štít</c:v>
                </c:pt>
                <c:pt idx="5">
                  <c:v>Sitno</c:v>
                </c:pt>
                <c:pt idx="6">
                  <c:v>Strážov</c:v>
                </c:pt>
              </c:strCache>
            </c:strRef>
          </c:cat>
          <c:val>
            <c:numRef>
              <c:f>Hárok1!$B$2:$B$8</c:f>
              <c:numCache>
                <c:formatCode>#,##0</c:formatCode>
                <c:ptCount val="7"/>
                <c:pt idx="0">
                  <c:v>1346</c:v>
                </c:pt>
                <c:pt idx="1">
                  <c:v>1458</c:v>
                </c:pt>
                <c:pt idx="2">
                  <c:v>2043</c:v>
                </c:pt>
                <c:pt idx="3">
                  <c:v>1157</c:v>
                </c:pt>
                <c:pt idx="4">
                  <c:v>2655</c:v>
                </c:pt>
                <c:pt idx="5">
                  <c:v>1009</c:v>
                </c:pt>
                <c:pt idx="6">
                  <c:v>1213</c:v>
                </c:pt>
              </c:numCache>
            </c:numRef>
          </c:val>
        </c:ser>
        <c:dLbls>
          <c:showVal val="1"/>
        </c:dLbls>
        <c:overlap val="-25"/>
        <c:axId val="90156416"/>
        <c:axId val="67449984"/>
      </c:barChart>
      <c:catAx>
        <c:axId val="901564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/>
            </a:pPr>
            <a:endParaRPr lang="sk-SK"/>
          </a:p>
        </c:txPr>
        <c:crossAx val="67449984"/>
        <c:crosses val="autoZero"/>
        <c:auto val="1"/>
        <c:lblAlgn val="ctr"/>
        <c:lblOffset val="100"/>
      </c:catAx>
      <c:valAx>
        <c:axId val="67449984"/>
        <c:scaling>
          <c:orientation val="minMax"/>
        </c:scaling>
        <c:delete val="1"/>
        <c:axPos val="l"/>
        <c:numFmt formatCode="#,##0" sourceLinked="1"/>
        <c:tickLblPos val="none"/>
        <c:crossAx val="90156416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1.5764643343632704E-2"/>
          <c:y val="3.9682539682539694E-2"/>
          <c:w val="0.32290109305957038"/>
          <c:h val="9.0948318960130031E-2"/>
        </c:manualLayout>
      </c:layout>
      <c:txPr>
        <a:bodyPr/>
        <a:lstStyle/>
        <a:p>
          <a:pPr>
            <a:defRPr sz="1400" b="1"/>
          </a:pPr>
          <a:endParaRPr lang="sk-SK"/>
        </a:p>
      </c:txPr>
    </c:legend>
    <c:plotVisOnly val="1"/>
  </c:chart>
  <c:spPr>
    <a:blipFill>
      <a:blip xmlns:r="http://schemas.openxmlformats.org/officeDocument/2006/relationships" r:embed="rId1"/>
      <a:stretch>
        <a:fillRect/>
      </a:stretch>
    </a:blipFill>
    <a:ln>
      <a:noFill/>
    </a:ln>
  </c:spPr>
  <c:externalData r:id="rId2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0573F-B453-4E5C-95EE-9E007854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janko</cp:lastModifiedBy>
  <cp:revision>2</cp:revision>
  <dcterms:created xsi:type="dcterms:W3CDTF">2014-01-29T19:05:00Z</dcterms:created>
  <dcterms:modified xsi:type="dcterms:W3CDTF">2014-01-29T19:05:00Z</dcterms:modified>
</cp:coreProperties>
</file>