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u w:val="single"/>
          <w:lang w:eastAsia="pl-PL"/>
        </w:rPr>
        <w:t>Deklaracja dostępności Szkoły Podstawowej z Oddziałami Integracyjnymi nr 82 im. Jana Pawła II w Warszawie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z Oddziałami Integracyjnymi nr 82 im. Jana Pawła II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 zobowiązuje się zapewnić dostępność swojej strony internetowej zgodnie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z dnia 4 kwietnia 2019 r. o dostępności cyfrowej stron internetowych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i aplikacji mobilnych podmiotów publicznych. Oświadczenie w sprawie dostępności ma zastosowanie do Biuletynu Informacji Publicznej Szkoły Podstawowej z Oddziałami Integracyjnymi nr 82 im. Jana Pawła II w Warszawie.</w:t>
      </w:r>
    </w:p>
    <w:p w:rsidR="00220074" w:rsidRPr="00220074" w:rsidRDefault="00220074" w:rsidP="00DB3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2009-01-13</w:t>
      </w:r>
    </w:p>
    <w:p w:rsidR="00220074" w:rsidRPr="00220074" w:rsidRDefault="00220074" w:rsidP="00DB3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2009-01-13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Status pod względem zgodności z ustawą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o dostępności cyfrowej stron internetowych i aplikacji mobilnych podmiotów publicznych z powodu niezgodności wymienionych poniżej: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transkrypcji opisowej niektórych materiałów dźwiękowych.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linki mogą być dwuznaczne dla użytkowników i nie są wystarczająco opisane. 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dostępności wszystkich funkcjonalności za pomocą klawiatury.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 zamieszczonych plików to graficzne pliki PDF.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informacje przedstawiono jedynie w formie graficznej.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zdjęć nie posiada opisu alternatywnego.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brak jest odpowiedniej struktury nagłówkowej artykułów.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elementy tekstowe nie mają możliwości zmiany rozmiaru czcionki.</w:t>
      </w:r>
    </w:p>
    <w:p w:rsidR="00220074" w:rsidRPr="00220074" w:rsidRDefault="00220074" w:rsidP="00DB3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możliwości zmiany odstępów między wyrazami lub liniami tekstu.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Przygotowanie deklaracji w sprawie dostępności</w:t>
      </w:r>
    </w:p>
    <w:p w:rsidR="00220074" w:rsidRPr="00220074" w:rsidRDefault="00220074" w:rsidP="00DB33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2021-03-30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Skróty klawiaturowe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zwrotne i dane kontaktowe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taktową jest</w:t>
      </w:r>
      <w:r w:rsidR="009A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  <w:proofErr w:type="spellStart"/>
      <w:r w:rsidR="009A5717">
        <w:rPr>
          <w:rFonts w:ascii="Times New Roman" w:eastAsia="Times New Roman" w:hAnsi="Times New Roman" w:cs="Times New Roman"/>
          <w:sz w:val="24"/>
          <w:szCs w:val="24"/>
          <w:lang w:eastAsia="pl-PL"/>
        </w:rPr>
        <w:t>Kępień</w:t>
      </w:r>
      <w:proofErr w:type="spellEnd"/>
      <w:r w:rsidR="009A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 mailowy </w:t>
      </w:r>
      <w:hyperlink r:id="rId5" w:history="1">
        <w:r w:rsidRPr="002200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sp82@edu.um.warszawa.pl</w:t>
        </w:r>
      </w:hyperlink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Kontaktować można się także dzwoniąc na numer telefonu 022 664 10 98 . Tą samą drogą można składać wnioski o udostępnienie informacji niedostępnej oraz składać żądania zapewnienia dostępności.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lub jakiegoś jej elementu. Można także zażądać udostępnienia informacji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formach alternatywnych. Żądanie powinno zawierać dane osoby zgłaszającej żądanie, wskazanie, o którą stronę internetową chodzi oraz sposób kontaktu. Jeżeli osoba żądająca </w:t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 potrzebę otrzymania informacji w formie alternatywnej, powinna także określić formę tej informacji.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publiczny odmówi realizacji żądania zapewnienia dostępności lub alternatywnego dostępu do informacji, można złożyć do podmiotu skargę na takie działanie.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wskazanej wyżej procedury skargę można złożyć do Rzecznika Praw Obywatelskich </w:t>
      </w:r>
      <w:hyperlink r:id="rId6" w:tgtFrame="_blank" w:tooltip="Serwis internetowy Rzecznika Praw Obywatelskich" w:history="1">
        <w:r w:rsidRPr="002200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https://www.rpo.gov.pl/pl</w:t>
        </w:r>
      </w:hyperlink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Dostępność architektoniczna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Sposób dojazdu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Dojścia piesze są od ulic Górczewska , Konarskiego , Bolkowska. Przejścia dla pieszych posiadają sygnalizację świetlną. Na trasie dojścia do budynku występują przeszkody związane z aktualnie prowadzonymi pracami budowlanymi ( Metro II linia i inwestycja developerska ) oraz słupki na przejściach, stojaki dla rowerów ( na terenie obiektu szkolnego ).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Najbliższe przystanki autobusowe: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Konarskiego 1 - 200m ; Konarskiego 2 - 180m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Najbliższe przystanki tramwajowe: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Bemowo Ratusz 58 - 530m ; </w:t>
      </w:r>
      <w:proofErr w:type="spellStart"/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Kazubów</w:t>
      </w:r>
      <w:proofErr w:type="spellEnd"/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4 - 640m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informacje dotyczące transportu publicznego mogą ulec zmianie, zaleca się sprawdzić aktualne informacje na stronie: </w:t>
      </w:r>
      <w:hyperlink r:id="rId7" w:history="1">
        <w:r w:rsidRPr="002200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https://www.wtp.waw.pl/</w:t>
        </w:r>
      </w:hyperlink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0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Wejście do budynku i strefa obsługi mieszkańców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zadaszone wejście oraz wejście "A" i "B" znajdują się przy ulicy Konarskiego.</w:t>
      </w:r>
      <w:r w:rsidR="004C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pobliżu budynku, od frontu jest wydzielone  miejsce parkingowe </w:t>
      </w:r>
      <w:r w:rsidR="0077764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niepełnosprawnych</w:t>
      </w:r>
      <w:r w:rsidR="0077764C">
        <w:rPr>
          <w:rFonts w:ascii="Times New Roman" w:eastAsia="Times New Roman" w:hAnsi="Times New Roman" w:cs="Times New Roman"/>
          <w:sz w:val="24"/>
          <w:szCs w:val="24"/>
          <w:lang w:eastAsia="pl-PL"/>
        </w:rPr>
        <w:t>. Ma ono wymiary</w:t>
      </w:r>
      <w:r w:rsidR="004C2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3,6 m x 5 m</w:t>
      </w:r>
      <w:r w:rsidR="00777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4C2F75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oznakowane tabliczkami T29 i D18a oraz znakiem drogowym P24.</w:t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główne jest dostępne dla osób na wózku (szerokość przejścia powyżej 90 cm, brak progów). Dodatkowo do wejście główne jest wyposażone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podjazd dla niepełnosprawnych. Przy wejściu "B" do budynku szkoły znajduje się winda dla niepełnosprawnych. Ponadto szkoła posiada 2 wejścia od strony patio wyposażone w podjazdy dla niepełnosprawnych. Dojście piesze jest równe, bez nachylenia. Nad wejściem znajduje się oznakowanie wejścia (napis „WEJŚCIE GŁÓWNE”). Hol wejściowy jest przestronny, bez oznakowania dotykowego na posadzce. 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punkt informacyjny jest na wprost wejścia w nieznacznej jego odległości. Nie posiada obniżonej lady. Brak pętli indukcyjnej oraz dostępu do tłumacza języka migowego w punkcie </w:t>
      </w: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informacyjnym. W holu głównym znajdują się schody prowadzące na wyższe piętra oraz winda osobowa.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poziomach budynku szkoły znajdują się toalety dla niepełnosprawnych. Dostęp do pomieszczeń szkolnych nie jest utrudniony dla osób niepełnosprawnych ( w przejściach, wejściach do pomieszczeń nie ma progów)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Korytarze na piętrach są szerokie umożliwiające wyminięcie się 2 osób. Korytarze są wydzielone szklanymi drzwiami  z samozamykaczem, bez mechanizmów ułatwiających otwieranie. Szklane drzwi są oznakowane. Wejścia do pokoi oznakowane są tabliczkami. </w:t>
      </w:r>
      <w:r w:rsidR="00DB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oznaczeń brajlowskich.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Klatki schodowe są dostępne od korytarza.  Stopnie schodów są proste bez podcięć. Brak czytelnych oznaczeń krawędzi schodów. Schody wyposażone są w okrągłe poręcze.</w:t>
      </w:r>
    </w:p>
    <w:p w:rsidR="00220074" w:rsidRPr="00220074" w:rsidRDefault="00220074" w:rsidP="00DB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074">
        <w:rPr>
          <w:rFonts w:ascii="Times New Roman" w:eastAsia="Times New Roman" w:hAnsi="Times New Roman" w:cs="Times New Roman"/>
          <w:sz w:val="24"/>
          <w:szCs w:val="24"/>
          <w:lang w:eastAsia="pl-PL"/>
        </w:rPr>
        <w:t>Winda posiada oznakowanie przycisków wypukłe, brak oznakowania brajlem. Komunikaty dźwiękowe informują o numerze piętra.</w:t>
      </w:r>
    </w:p>
    <w:p w:rsidR="00B6088C" w:rsidRDefault="00B6088C" w:rsidP="00DB3377">
      <w:pPr>
        <w:jc w:val="both"/>
      </w:pPr>
    </w:p>
    <w:sectPr w:rsidR="00B6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904"/>
    <w:multiLevelType w:val="multilevel"/>
    <w:tmpl w:val="E900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05CC3"/>
    <w:multiLevelType w:val="multilevel"/>
    <w:tmpl w:val="BCC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113DC"/>
    <w:multiLevelType w:val="multilevel"/>
    <w:tmpl w:val="490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74"/>
    <w:rsid w:val="00220074"/>
    <w:rsid w:val="004C2F75"/>
    <w:rsid w:val="0077764C"/>
    <w:rsid w:val="009A5717"/>
    <w:rsid w:val="00B6088C"/>
    <w:rsid w:val="00D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B645-8386-4146-896B-F17608A4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0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0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0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0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0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p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pl" TargetMode="External"/><Relationship Id="rId5" Type="http://schemas.openxmlformats.org/officeDocument/2006/relationships/hyperlink" Target="mailto:sp82@edu.um.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3</cp:revision>
  <dcterms:created xsi:type="dcterms:W3CDTF">2021-11-09T09:13:00Z</dcterms:created>
  <dcterms:modified xsi:type="dcterms:W3CDTF">2021-11-09T09:38:00Z</dcterms:modified>
</cp:coreProperties>
</file>