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04" w:rsidRPr="00A57004" w:rsidRDefault="00A57004" w:rsidP="00A57004">
      <w:pPr>
        <w:spacing w:after="0"/>
        <w:ind w:firstLine="708"/>
        <w:jc w:val="center"/>
        <w:rPr>
          <w:rFonts w:ascii="Cambria" w:hAnsi="Cambria" w:cs="Times New Roman"/>
          <w:b/>
          <w:bCs/>
          <w:sz w:val="48"/>
          <w:szCs w:val="48"/>
        </w:rPr>
      </w:pPr>
      <w:r w:rsidRPr="00A57004">
        <w:rPr>
          <w:rFonts w:ascii="Cambria" w:hAnsi="Cambria" w:cs="Times New Roman"/>
          <w:b/>
          <w:bCs/>
          <w:sz w:val="48"/>
          <w:szCs w:val="48"/>
        </w:rPr>
        <w:t>Zawiadomienie</w:t>
      </w:r>
    </w:p>
    <w:p w:rsidR="00A57004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</w:p>
    <w:p w:rsidR="00A57004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  <w:r w:rsidRPr="0059189B">
        <w:rPr>
          <w:rFonts w:ascii="Cambria" w:hAnsi="Cambria" w:cs="Times New Roman"/>
          <w:sz w:val="48"/>
          <w:szCs w:val="48"/>
        </w:rPr>
        <w:t>Wójt Gminy Bledzew</w:t>
      </w:r>
      <w:r>
        <w:rPr>
          <w:rFonts w:ascii="Cambria" w:hAnsi="Cambria" w:cs="Times New Roman"/>
          <w:sz w:val="48"/>
          <w:szCs w:val="48"/>
        </w:rPr>
        <w:t xml:space="preserve"> w związku z § 2 </w:t>
      </w:r>
      <w:r>
        <w:rPr>
          <w:rFonts w:ascii="Cambria" w:hAnsi="Cambria" w:cs="Times New Roman"/>
          <w:sz w:val="48"/>
          <w:szCs w:val="48"/>
        </w:rPr>
        <w:t xml:space="preserve">uchwały </w:t>
      </w:r>
      <w:r>
        <w:rPr>
          <w:rFonts w:ascii="Cambria" w:hAnsi="Cambria" w:cs="Times New Roman"/>
          <w:sz w:val="48"/>
          <w:szCs w:val="48"/>
        </w:rPr>
        <w:t xml:space="preserve">Nr XXXII/273/22 Rady Gminy Bledzew z dnia 31 stycznia 2022r. </w:t>
      </w:r>
      <w:r w:rsidRPr="00A57004">
        <w:rPr>
          <w:rFonts w:ascii="Cambria" w:hAnsi="Cambria" w:cs="Times New Roman"/>
          <w:b/>
          <w:bCs/>
          <w:sz w:val="48"/>
          <w:szCs w:val="48"/>
        </w:rPr>
        <w:t>zawiadamia</w:t>
      </w:r>
    </w:p>
    <w:p w:rsidR="00041959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  <w:r w:rsidRPr="0059189B">
        <w:rPr>
          <w:rFonts w:ascii="Cambria" w:hAnsi="Cambria" w:cs="Times New Roman"/>
          <w:sz w:val="48"/>
          <w:szCs w:val="48"/>
        </w:rPr>
        <w:t xml:space="preserve">Rodziców dzieci przedszkolnych </w:t>
      </w:r>
      <w:r>
        <w:rPr>
          <w:rFonts w:ascii="Cambria" w:hAnsi="Cambria" w:cs="Times New Roman"/>
          <w:sz w:val="48"/>
          <w:szCs w:val="48"/>
        </w:rPr>
        <w:br/>
      </w:r>
      <w:r w:rsidRPr="0059189B">
        <w:rPr>
          <w:rFonts w:ascii="Cambria" w:hAnsi="Cambria" w:cs="Times New Roman"/>
          <w:sz w:val="48"/>
          <w:szCs w:val="48"/>
        </w:rPr>
        <w:t xml:space="preserve">z terenu Gminy Bledzew </w:t>
      </w:r>
      <w:r>
        <w:rPr>
          <w:rFonts w:ascii="Cambria" w:hAnsi="Cambria" w:cs="Times New Roman"/>
          <w:sz w:val="48"/>
          <w:szCs w:val="48"/>
        </w:rPr>
        <w:t xml:space="preserve">o zamiarze zmiany siedziby Przedszkola Gminnego </w:t>
      </w:r>
    </w:p>
    <w:p w:rsidR="00A57004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  <w:bookmarkStart w:id="0" w:name="_GoBack"/>
      <w:bookmarkEnd w:id="0"/>
      <w:r>
        <w:rPr>
          <w:rFonts w:ascii="Cambria" w:hAnsi="Cambria" w:cs="Times New Roman"/>
          <w:sz w:val="48"/>
          <w:szCs w:val="48"/>
        </w:rPr>
        <w:t>w Bledzewie do siedziby w Nowej Wsi pod adres Nowa Wieś 93.</w:t>
      </w:r>
    </w:p>
    <w:p w:rsidR="00041959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Z</w:t>
      </w:r>
      <w:r w:rsidRPr="0059189B">
        <w:rPr>
          <w:rFonts w:ascii="Cambria" w:hAnsi="Cambria" w:cs="Times New Roman"/>
          <w:sz w:val="48"/>
          <w:szCs w:val="48"/>
        </w:rPr>
        <w:t>mian</w:t>
      </w:r>
      <w:r>
        <w:rPr>
          <w:rFonts w:ascii="Cambria" w:hAnsi="Cambria" w:cs="Times New Roman"/>
          <w:sz w:val="48"/>
          <w:szCs w:val="48"/>
        </w:rPr>
        <w:t>y</w:t>
      </w:r>
      <w:r w:rsidRPr="0059189B">
        <w:rPr>
          <w:rFonts w:ascii="Cambria" w:hAnsi="Cambria" w:cs="Times New Roman"/>
          <w:sz w:val="48"/>
          <w:szCs w:val="48"/>
        </w:rPr>
        <w:t xml:space="preserve"> organizacyjn</w:t>
      </w:r>
      <w:r>
        <w:rPr>
          <w:rFonts w:ascii="Cambria" w:hAnsi="Cambria" w:cs="Times New Roman"/>
          <w:sz w:val="48"/>
          <w:szCs w:val="48"/>
        </w:rPr>
        <w:t>e</w:t>
      </w:r>
      <w:r w:rsidRPr="0059189B">
        <w:rPr>
          <w:rFonts w:ascii="Cambria" w:hAnsi="Cambria" w:cs="Times New Roman"/>
          <w:sz w:val="48"/>
          <w:szCs w:val="48"/>
        </w:rPr>
        <w:t xml:space="preserve"> w zakresie funkcjonowania </w:t>
      </w:r>
      <w:r>
        <w:rPr>
          <w:rFonts w:ascii="Cambria" w:hAnsi="Cambria" w:cs="Times New Roman"/>
          <w:sz w:val="48"/>
          <w:szCs w:val="48"/>
        </w:rPr>
        <w:t xml:space="preserve"> </w:t>
      </w:r>
      <w:r w:rsidRPr="0059189B">
        <w:rPr>
          <w:rFonts w:ascii="Cambria" w:hAnsi="Cambria" w:cs="Times New Roman"/>
          <w:sz w:val="48"/>
          <w:szCs w:val="48"/>
        </w:rPr>
        <w:t xml:space="preserve">Przedszkola Gminnego </w:t>
      </w:r>
    </w:p>
    <w:p w:rsidR="00A57004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w nowej siedzibie zaczną obowiązywać</w:t>
      </w:r>
    </w:p>
    <w:p w:rsidR="00A57004" w:rsidRPr="00A57004" w:rsidRDefault="00A57004" w:rsidP="00A57004">
      <w:pPr>
        <w:spacing w:after="0"/>
        <w:ind w:firstLine="708"/>
        <w:jc w:val="center"/>
        <w:rPr>
          <w:rFonts w:ascii="Cambria" w:hAnsi="Cambria" w:cs="Times New Roman"/>
          <w:b/>
          <w:bCs/>
          <w:sz w:val="48"/>
          <w:szCs w:val="48"/>
        </w:rPr>
      </w:pPr>
      <w:r w:rsidRPr="00A57004">
        <w:rPr>
          <w:rFonts w:ascii="Cambria" w:hAnsi="Cambria" w:cs="Times New Roman"/>
          <w:b/>
          <w:bCs/>
          <w:sz w:val="48"/>
          <w:szCs w:val="48"/>
        </w:rPr>
        <w:t xml:space="preserve">od </w:t>
      </w:r>
      <w:r w:rsidRPr="00A57004">
        <w:rPr>
          <w:rFonts w:ascii="Cambria" w:hAnsi="Cambria" w:cs="Times New Roman"/>
          <w:b/>
          <w:bCs/>
          <w:sz w:val="48"/>
          <w:szCs w:val="48"/>
        </w:rPr>
        <w:t xml:space="preserve"> </w:t>
      </w:r>
      <w:r w:rsidRPr="00A57004">
        <w:rPr>
          <w:rFonts w:ascii="Cambria" w:hAnsi="Cambria" w:cs="Times New Roman"/>
          <w:b/>
          <w:bCs/>
          <w:sz w:val="48"/>
          <w:szCs w:val="48"/>
        </w:rPr>
        <w:t>1 września 2022 r.</w:t>
      </w:r>
    </w:p>
    <w:p w:rsidR="00A57004" w:rsidRPr="0059189B" w:rsidRDefault="00A57004" w:rsidP="00A57004">
      <w:pPr>
        <w:spacing w:after="0"/>
        <w:ind w:firstLine="708"/>
        <w:jc w:val="center"/>
        <w:rPr>
          <w:rFonts w:ascii="Cambria" w:hAnsi="Cambria" w:cs="Times New Roman"/>
          <w:sz w:val="48"/>
          <w:szCs w:val="48"/>
        </w:rPr>
      </w:pPr>
    </w:p>
    <w:p w:rsidR="00A57004" w:rsidRPr="0059189B" w:rsidRDefault="00A57004" w:rsidP="00A57004">
      <w:pPr>
        <w:spacing w:after="0"/>
        <w:rPr>
          <w:rFonts w:ascii="Cambria" w:hAnsi="Cambria" w:cs="Times New Roman"/>
          <w:sz w:val="48"/>
          <w:szCs w:val="48"/>
        </w:rPr>
      </w:pPr>
    </w:p>
    <w:p w:rsidR="00A57004" w:rsidRPr="0059189B" w:rsidRDefault="00A57004" w:rsidP="00A57004">
      <w:pPr>
        <w:spacing w:after="0"/>
        <w:ind w:firstLine="708"/>
        <w:rPr>
          <w:rFonts w:ascii="Cambria" w:hAnsi="Cambria" w:cs="Times New Roman"/>
          <w:sz w:val="36"/>
          <w:szCs w:val="36"/>
        </w:rPr>
      </w:pPr>
      <w:r w:rsidRPr="0059189B">
        <w:rPr>
          <w:rFonts w:ascii="Cambria" w:hAnsi="Cambria" w:cs="Times New Roman"/>
          <w:sz w:val="48"/>
          <w:szCs w:val="48"/>
        </w:rPr>
        <w:tab/>
      </w:r>
      <w:r w:rsidRPr="0059189B">
        <w:rPr>
          <w:rFonts w:ascii="Cambria" w:hAnsi="Cambria" w:cs="Times New Roman"/>
          <w:sz w:val="48"/>
          <w:szCs w:val="48"/>
        </w:rPr>
        <w:tab/>
      </w:r>
      <w:r w:rsidRPr="0059189B">
        <w:rPr>
          <w:rFonts w:ascii="Cambria" w:hAnsi="Cambria" w:cs="Times New Roman"/>
          <w:sz w:val="48"/>
          <w:szCs w:val="48"/>
        </w:rPr>
        <w:tab/>
      </w:r>
      <w:r w:rsidRPr="0059189B">
        <w:rPr>
          <w:rFonts w:ascii="Cambria" w:hAnsi="Cambria" w:cs="Times New Roman"/>
          <w:sz w:val="48"/>
          <w:szCs w:val="48"/>
        </w:rPr>
        <w:tab/>
      </w:r>
      <w:r w:rsidRPr="0059189B">
        <w:rPr>
          <w:rFonts w:ascii="Cambria" w:hAnsi="Cambria" w:cs="Times New Roman"/>
          <w:sz w:val="48"/>
          <w:szCs w:val="48"/>
        </w:rPr>
        <w:tab/>
      </w:r>
      <w:r w:rsidRPr="0059189B">
        <w:rPr>
          <w:rFonts w:ascii="Cambria" w:hAnsi="Cambria" w:cs="Times New Roman"/>
          <w:sz w:val="48"/>
          <w:szCs w:val="48"/>
        </w:rPr>
        <w:tab/>
        <w:t xml:space="preserve">    </w:t>
      </w:r>
      <w:r w:rsidRPr="0059189B">
        <w:rPr>
          <w:rFonts w:ascii="Cambria" w:hAnsi="Cambria" w:cs="Times New Roman"/>
          <w:sz w:val="36"/>
          <w:szCs w:val="36"/>
        </w:rPr>
        <w:t>Wójt Gminy</w:t>
      </w:r>
    </w:p>
    <w:p w:rsidR="00A57004" w:rsidRPr="0059189B" w:rsidRDefault="00A57004" w:rsidP="00A57004">
      <w:pPr>
        <w:spacing w:after="0"/>
        <w:ind w:firstLine="708"/>
        <w:rPr>
          <w:rFonts w:ascii="Cambria" w:hAnsi="Cambria" w:cs="Times New Roman"/>
          <w:sz w:val="36"/>
          <w:szCs w:val="36"/>
        </w:rPr>
      </w:pPr>
      <w:r w:rsidRPr="0059189B">
        <w:rPr>
          <w:rFonts w:ascii="Cambria" w:hAnsi="Cambria" w:cs="Times New Roman"/>
          <w:sz w:val="36"/>
          <w:szCs w:val="36"/>
        </w:rPr>
        <w:tab/>
      </w:r>
      <w:r w:rsidRPr="0059189B">
        <w:rPr>
          <w:rFonts w:ascii="Cambria" w:hAnsi="Cambria" w:cs="Times New Roman"/>
          <w:sz w:val="36"/>
          <w:szCs w:val="36"/>
        </w:rPr>
        <w:tab/>
      </w:r>
      <w:r w:rsidRPr="0059189B">
        <w:rPr>
          <w:rFonts w:ascii="Cambria" w:hAnsi="Cambria" w:cs="Times New Roman"/>
          <w:sz w:val="36"/>
          <w:szCs w:val="36"/>
        </w:rPr>
        <w:tab/>
      </w:r>
      <w:r w:rsidRPr="0059189B">
        <w:rPr>
          <w:rFonts w:ascii="Cambria" w:hAnsi="Cambria" w:cs="Times New Roman"/>
          <w:sz w:val="36"/>
          <w:szCs w:val="36"/>
        </w:rPr>
        <w:tab/>
      </w:r>
      <w:r w:rsidRPr="0059189B">
        <w:rPr>
          <w:rFonts w:ascii="Cambria" w:hAnsi="Cambria" w:cs="Times New Roman"/>
          <w:sz w:val="36"/>
          <w:szCs w:val="36"/>
        </w:rPr>
        <w:tab/>
        <w:t>(-) Małgorzata Musiałowska</w:t>
      </w:r>
    </w:p>
    <w:p w:rsidR="00A57004" w:rsidRDefault="00A57004"/>
    <w:sectPr w:rsidR="00A5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04"/>
    <w:rsid w:val="00041959"/>
    <w:rsid w:val="009B45BB"/>
    <w:rsid w:val="00A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AA3"/>
  <w15:chartTrackingRefBased/>
  <w15:docId w15:val="{D00CB6B1-F220-4552-9084-CEDF182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WT. Tomczyk</dc:creator>
  <cp:keywords/>
  <dc:description/>
  <cp:lastModifiedBy>Wioletta WT. Tomczyk</cp:lastModifiedBy>
  <cp:revision>3</cp:revision>
  <cp:lastPrinted>2022-02-18T11:38:00Z</cp:lastPrinted>
  <dcterms:created xsi:type="dcterms:W3CDTF">2022-02-18T11:25:00Z</dcterms:created>
  <dcterms:modified xsi:type="dcterms:W3CDTF">2022-02-18T12:10:00Z</dcterms:modified>
</cp:coreProperties>
</file>