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728" w:rsidRPr="00112728" w:rsidRDefault="00A27CDC" w:rsidP="00A27CDC">
      <w:pPr>
        <w:jc w:val="center"/>
        <w:rPr>
          <w:rFonts w:ascii="Bookman Old Style" w:hAnsi="Bookman Old Style"/>
          <w:b/>
          <w:color w:val="7030A0"/>
          <w:sz w:val="32"/>
          <w:szCs w:val="32"/>
        </w:rPr>
      </w:pPr>
      <w:bookmarkStart w:id="0" w:name="_GoBack"/>
      <w:r w:rsidRPr="00112728">
        <w:rPr>
          <w:rFonts w:ascii="Bookman Old Style" w:hAnsi="Bookman Old Style"/>
          <w:b/>
          <w:color w:val="7030A0"/>
          <w:sz w:val="32"/>
          <w:szCs w:val="32"/>
        </w:rPr>
        <w:t>Dzień 5</w:t>
      </w:r>
    </w:p>
    <w:bookmarkEnd w:id="0"/>
    <w:p w:rsidR="00A27CDC" w:rsidRPr="0054681E" w:rsidRDefault="00A27CDC" w:rsidP="00112728">
      <w:pPr>
        <w:jc w:val="center"/>
        <w:rPr>
          <w:rFonts w:ascii="Bookman Old Style" w:hAnsi="Bookman Old Style"/>
          <w:b/>
          <w:sz w:val="32"/>
          <w:szCs w:val="32"/>
        </w:rPr>
      </w:pPr>
      <w:r w:rsidRPr="0054681E">
        <w:rPr>
          <w:rFonts w:ascii="Bookman Old Style" w:hAnsi="Bookman Old Style"/>
          <w:b/>
          <w:sz w:val="32"/>
          <w:szCs w:val="32"/>
        </w:rPr>
        <w:t>Temat dnia:</w:t>
      </w:r>
      <w:r w:rsidR="00112728">
        <w:rPr>
          <w:rFonts w:ascii="Bookman Old Style" w:hAnsi="Bookman Old Style"/>
          <w:b/>
          <w:sz w:val="32"/>
          <w:szCs w:val="32"/>
        </w:rPr>
        <w:t xml:space="preserve"> </w:t>
      </w:r>
      <w:r w:rsidRPr="0054681E">
        <w:rPr>
          <w:rFonts w:ascii="Bookman Old Style" w:hAnsi="Bookman Old Style"/>
          <w:b/>
          <w:sz w:val="32"/>
          <w:szCs w:val="32"/>
        </w:rPr>
        <w:t>Pracowity jak pszczoła</w:t>
      </w:r>
    </w:p>
    <w:p w:rsidR="00A27CDC" w:rsidRPr="003C2DC4" w:rsidRDefault="00A27CDC" w:rsidP="00A27CDC">
      <w:pPr>
        <w:jc w:val="both"/>
        <w:rPr>
          <w:rFonts w:ascii="Bookman Old Style" w:hAnsi="Bookman Old Style"/>
          <w:sz w:val="24"/>
          <w:szCs w:val="24"/>
        </w:rPr>
      </w:pPr>
      <w:r w:rsidRPr="00931071">
        <w:rPr>
          <w:rFonts w:ascii="Bookman Old Style" w:hAnsi="Bookman Old Style"/>
          <w:b/>
          <w:sz w:val="24"/>
          <w:szCs w:val="24"/>
        </w:rPr>
        <w:t>„Co przedstawia obrazek?”</w:t>
      </w:r>
      <w:r w:rsidRPr="003C2DC4">
        <w:rPr>
          <w:rFonts w:ascii="Bookman Old Style" w:hAnsi="Bookman Old Style"/>
          <w:sz w:val="24"/>
          <w:szCs w:val="24"/>
        </w:rPr>
        <w:t xml:space="preserve"> – ćwiczenia w mówieniu. Dziecko odkrywa obrazek przedstawiający jakieś zwierzę, owady i nazywa je np.: To jest pszczoła. Następnie dziecko tworzy zdania o pszczole.  Rodzic dba o poprawność wypowiedzi. Losujemy kolejny obrazek (Obrazki  do zabawy wykorzystujemy z poprzednich dni</w:t>
      </w:r>
      <w:r>
        <w:rPr>
          <w:rFonts w:ascii="Bookman Old Style" w:hAnsi="Bookman Old Style"/>
          <w:sz w:val="24"/>
          <w:szCs w:val="24"/>
        </w:rPr>
        <w:t>: kwiaty, ptaki, owady</w:t>
      </w:r>
      <w:r w:rsidRPr="003C2DC4">
        <w:rPr>
          <w:rFonts w:ascii="Bookman Old Style" w:hAnsi="Bookman Old Style"/>
          <w:sz w:val="24"/>
          <w:szCs w:val="24"/>
        </w:rPr>
        <w:t xml:space="preserve">) </w:t>
      </w:r>
    </w:p>
    <w:p w:rsidR="00A27CDC" w:rsidRPr="00931071" w:rsidRDefault="00A27CDC" w:rsidP="00A27CDC">
      <w:pPr>
        <w:spacing w:after="0"/>
        <w:jc w:val="center"/>
        <w:rPr>
          <w:rFonts w:ascii="Bookman Old Style" w:hAnsi="Bookman Old Style"/>
          <w:b/>
          <w:color w:val="7030A0"/>
          <w:sz w:val="24"/>
          <w:szCs w:val="24"/>
        </w:rPr>
      </w:pPr>
      <w:r w:rsidRPr="00931071">
        <w:rPr>
          <w:rFonts w:ascii="Bookman Old Style" w:hAnsi="Bookman Old Style"/>
          <w:b/>
          <w:color w:val="7030A0"/>
          <w:sz w:val="24"/>
          <w:szCs w:val="24"/>
        </w:rPr>
        <w:t>„Pasiasta pani” – zagadka.</w:t>
      </w:r>
    </w:p>
    <w:p w:rsidR="00A27CDC" w:rsidRPr="003C2DC4" w:rsidRDefault="00A27CDC" w:rsidP="00A27CDC">
      <w:pPr>
        <w:spacing w:after="0"/>
        <w:jc w:val="center"/>
        <w:rPr>
          <w:rFonts w:ascii="Bookman Old Style" w:hAnsi="Bookman Old Style"/>
          <w:sz w:val="24"/>
          <w:szCs w:val="24"/>
        </w:rPr>
      </w:pPr>
      <w:r w:rsidRPr="003C2DC4">
        <w:rPr>
          <w:rFonts w:ascii="Bookman Old Style" w:hAnsi="Bookman Old Style"/>
          <w:sz w:val="24"/>
          <w:szCs w:val="24"/>
        </w:rPr>
        <w:t>Co to za panie mają</w:t>
      </w:r>
    </w:p>
    <w:p w:rsidR="00A27CDC" w:rsidRPr="003C2DC4" w:rsidRDefault="00A27CDC" w:rsidP="00A27CDC">
      <w:pPr>
        <w:spacing w:after="0"/>
        <w:jc w:val="center"/>
        <w:rPr>
          <w:rFonts w:ascii="Bookman Old Style" w:hAnsi="Bookman Old Style"/>
          <w:sz w:val="24"/>
          <w:szCs w:val="24"/>
        </w:rPr>
      </w:pPr>
      <w:r w:rsidRPr="003C2DC4">
        <w:rPr>
          <w:rFonts w:ascii="Bookman Old Style" w:hAnsi="Bookman Old Style"/>
          <w:sz w:val="24"/>
          <w:szCs w:val="24"/>
        </w:rPr>
        <w:t>pasiaste ubranie,</w:t>
      </w:r>
    </w:p>
    <w:p w:rsidR="00A27CDC" w:rsidRPr="003C2DC4" w:rsidRDefault="00A27CDC" w:rsidP="00A27CDC">
      <w:pPr>
        <w:spacing w:after="0"/>
        <w:jc w:val="center"/>
        <w:rPr>
          <w:rFonts w:ascii="Bookman Old Style" w:hAnsi="Bookman Old Style"/>
          <w:sz w:val="24"/>
          <w:szCs w:val="24"/>
        </w:rPr>
      </w:pPr>
      <w:r w:rsidRPr="003C2DC4">
        <w:rPr>
          <w:rFonts w:ascii="Bookman Old Style" w:hAnsi="Bookman Old Style"/>
          <w:sz w:val="24"/>
          <w:szCs w:val="24"/>
        </w:rPr>
        <w:t>od nich słodki miodek</w:t>
      </w:r>
    </w:p>
    <w:p w:rsidR="00A27CDC" w:rsidRDefault="00A27CDC" w:rsidP="00A27CDC">
      <w:pPr>
        <w:spacing w:after="0"/>
        <w:jc w:val="center"/>
        <w:rPr>
          <w:rFonts w:ascii="Bookman Old Style" w:hAnsi="Bookman Old Style"/>
          <w:sz w:val="24"/>
          <w:szCs w:val="24"/>
        </w:rPr>
      </w:pPr>
      <w:r w:rsidRPr="003C2DC4">
        <w:rPr>
          <w:rFonts w:ascii="Bookman Old Style" w:hAnsi="Bookman Old Style"/>
          <w:sz w:val="24"/>
          <w:szCs w:val="24"/>
        </w:rPr>
        <w:t>na pewno dostaniesz. (pszczoły)</w:t>
      </w:r>
    </w:p>
    <w:p w:rsidR="00A27CDC" w:rsidRPr="003C2DC4" w:rsidRDefault="00A27CDC" w:rsidP="00A27CDC">
      <w:pPr>
        <w:spacing w:after="0"/>
        <w:jc w:val="center"/>
        <w:rPr>
          <w:rFonts w:ascii="Bookman Old Style" w:hAnsi="Bookman Old Style"/>
          <w:sz w:val="24"/>
          <w:szCs w:val="24"/>
        </w:rPr>
      </w:pPr>
    </w:p>
    <w:p w:rsidR="00A27CDC" w:rsidRPr="003C2DC4" w:rsidRDefault="00A27CDC" w:rsidP="00A27CDC">
      <w:pPr>
        <w:spacing w:after="0"/>
        <w:rPr>
          <w:rFonts w:ascii="Bookman Old Style" w:hAnsi="Bookman Old Style" w:cs="Times New Roman"/>
          <w:b/>
          <w:sz w:val="24"/>
          <w:szCs w:val="24"/>
        </w:rPr>
      </w:pPr>
      <w:r w:rsidRPr="003C2DC4">
        <w:rPr>
          <w:rFonts w:ascii="Bookman Old Style" w:hAnsi="Bookman Old Style" w:cs="Times New Roman"/>
          <w:b/>
          <w:sz w:val="24"/>
          <w:szCs w:val="24"/>
        </w:rPr>
        <w:t xml:space="preserve">Dzieci wypowiadają się na temat wyglądu pszczoły: </w:t>
      </w:r>
    </w:p>
    <w:p w:rsidR="00A27CDC" w:rsidRPr="003C2DC4" w:rsidRDefault="00A27CDC" w:rsidP="00A27CDC">
      <w:pPr>
        <w:spacing w:after="0"/>
        <w:rPr>
          <w:rFonts w:ascii="Bookman Old Style" w:hAnsi="Bookman Old Style" w:cs="Times New Roman"/>
          <w:sz w:val="24"/>
          <w:szCs w:val="24"/>
        </w:rPr>
      </w:pPr>
      <w:r w:rsidRPr="003C2DC4">
        <w:rPr>
          <w:rFonts w:ascii="Bookman Old Style" w:hAnsi="Bookman Old Style" w:cs="Times New Roman"/>
          <w:sz w:val="24"/>
          <w:szCs w:val="24"/>
        </w:rPr>
        <w:t xml:space="preserve">- jest czarna w żółte paski </w:t>
      </w:r>
    </w:p>
    <w:p w:rsidR="00A27CDC" w:rsidRPr="003C2DC4" w:rsidRDefault="00A27CDC" w:rsidP="00A27CDC">
      <w:pPr>
        <w:spacing w:after="0"/>
        <w:rPr>
          <w:rFonts w:ascii="Bookman Old Style" w:hAnsi="Bookman Old Style" w:cs="Times New Roman"/>
          <w:sz w:val="24"/>
          <w:szCs w:val="24"/>
        </w:rPr>
      </w:pPr>
      <w:r w:rsidRPr="003C2DC4">
        <w:rPr>
          <w:rFonts w:ascii="Bookman Old Style" w:hAnsi="Bookman Old Style" w:cs="Times New Roman"/>
          <w:sz w:val="24"/>
          <w:szCs w:val="24"/>
        </w:rPr>
        <w:t xml:space="preserve">- ma skrzydła </w:t>
      </w:r>
    </w:p>
    <w:p w:rsidR="00A27CDC" w:rsidRPr="003C2DC4" w:rsidRDefault="00A27CDC" w:rsidP="00A27CDC">
      <w:pPr>
        <w:spacing w:after="0"/>
        <w:rPr>
          <w:rFonts w:ascii="Bookman Old Style" w:hAnsi="Bookman Old Style" w:cs="Times New Roman"/>
          <w:sz w:val="24"/>
          <w:szCs w:val="24"/>
        </w:rPr>
      </w:pPr>
      <w:r w:rsidRPr="003C2DC4">
        <w:rPr>
          <w:rFonts w:ascii="Bookman Old Style" w:hAnsi="Bookman Old Style" w:cs="Times New Roman"/>
          <w:sz w:val="24"/>
          <w:szCs w:val="24"/>
        </w:rPr>
        <w:t>- ma czułki</w:t>
      </w:r>
    </w:p>
    <w:p w:rsidR="00A27CDC" w:rsidRPr="003C2DC4" w:rsidRDefault="00A27CDC" w:rsidP="00A27CDC">
      <w:pPr>
        <w:spacing w:after="0"/>
        <w:rPr>
          <w:rFonts w:ascii="Bookman Old Style" w:hAnsi="Bookman Old Style" w:cs="Times New Roman"/>
          <w:sz w:val="24"/>
          <w:szCs w:val="24"/>
        </w:rPr>
      </w:pPr>
      <w:r>
        <w:rPr>
          <w:rFonts w:ascii="Bookman Old Style" w:hAnsi="Bookman Old Style" w:cs="Times New Roman"/>
          <w:sz w:val="24"/>
          <w:szCs w:val="24"/>
        </w:rPr>
        <w:t xml:space="preserve"> -</w:t>
      </w:r>
      <w:r w:rsidRPr="003C2DC4">
        <w:rPr>
          <w:rFonts w:ascii="Bookman Old Style" w:hAnsi="Bookman Old Style" w:cs="Times New Roman"/>
          <w:sz w:val="24"/>
          <w:szCs w:val="24"/>
        </w:rPr>
        <w:t xml:space="preserve">cienkie nogi </w:t>
      </w:r>
    </w:p>
    <w:p w:rsidR="00A27CDC" w:rsidRDefault="00A27CDC" w:rsidP="00A27CDC">
      <w:pPr>
        <w:spacing w:after="0"/>
        <w:rPr>
          <w:rFonts w:ascii="Bookman Old Style" w:hAnsi="Bookman Old Style" w:cs="Times New Roman"/>
          <w:sz w:val="24"/>
          <w:szCs w:val="24"/>
        </w:rPr>
      </w:pPr>
      <w:r w:rsidRPr="003C2DC4">
        <w:rPr>
          <w:rFonts w:ascii="Bookman Old Style" w:hAnsi="Bookman Old Style" w:cs="Times New Roman"/>
          <w:sz w:val="24"/>
          <w:szCs w:val="24"/>
        </w:rPr>
        <w:t xml:space="preserve">Ile ma nóg, skrzydeł, czułek? – przeliczanie. </w:t>
      </w:r>
    </w:p>
    <w:p w:rsidR="00A27CDC" w:rsidRDefault="00A27CDC" w:rsidP="00A27CDC">
      <w:pPr>
        <w:spacing w:after="0"/>
        <w:rPr>
          <w:rFonts w:ascii="Bookman Old Style" w:hAnsi="Bookman Old Style" w:cs="Times New Roman"/>
          <w:sz w:val="24"/>
          <w:szCs w:val="24"/>
        </w:rPr>
      </w:pPr>
    </w:p>
    <w:p w:rsidR="00A27CDC" w:rsidRDefault="00A27CDC" w:rsidP="00A27CDC">
      <w:pPr>
        <w:spacing w:after="0"/>
        <w:rPr>
          <w:rFonts w:ascii="Bookman Old Style" w:hAnsi="Bookman Old Style" w:cs="Times New Roman"/>
          <w:sz w:val="24"/>
          <w:szCs w:val="24"/>
        </w:rPr>
      </w:pPr>
    </w:p>
    <w:p w:rsidR="00A27CDC" w:rsidRDefault="00A0196B" w:rsidP="00A27CDC">
      <w:pPr>
        <w:spacing w:after="0"/>
        <w:rPr>
          <w:rFonts w:ascii="Bookman Old Style" w:hAnsi="Bookman Old Style" w:cs="Times New Roman"/>
          <w:sz w:val="24"/>
          <w:szCs w:val="24"/>
        </w:rPr>
      </w:pPr>
      <w:r>
        <w:rPr>
          <w:noProof/>
          <w:lang w:eastAsia="pl-PL"/>
        </w:rPr>
        <w:drawing>
          <wp:inline distT="0" distB="0" distL="0" distR="0" wp14:anchorId="1C5B186E" wp14:editId="6DC4ED21">
            <wp:extent cx="5760720" cy="4076700"/>
            <wp:effectExtent l="0" t="0" r="0" b="0"/>
            <wp:docPr id="2" name="Obraz 2" descr="Ilustracja przedstawia schematycznie szaro – żółte ciało owada z głową w lewo. Pionowe kolorowe prostokąty tła wyznaczają części: głowę, tułów i odwłok. Na głowie czarne duże oko złożone. Pod nim żółte, trójkątne narządy gębowe. Z przodu czułek z żółtymi segmentami. Z tułowia do góry wyrastają półprzezroczyste skrzydła: przednie i tylne. Z tułowia w dół wyrastają 3 odnóża z pazurkami na końcach. Odwłok segmentowany, spiczasto zakończ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ja przedstawia schematycznie szaro – żółte ciało owada z głową w lewo. Pionowe kolorowe prostokąty tła wyznaczają części: głowę, tułów i odwłok. Na głowie czarne duże oko złożone. Pod nim żółte, trójkątne narządy gębowe. Z przodu czułek z żółtymi segmentami. Z tułowia do góry wyrastają półprzezroczyste skrzydła: przednie i tylne. Z tułowia w dół wyrastają 3 odnóża z pazurkami na końcach. Odwłok segmentowany, spiczasto zakończony."/>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076700"/>
                    </a:xfrm>
                    <a:prstGeom prst="rect">
                      <a:avLst/>
                    </a:prstGeom>
                    <a:noFill/>
                    <a:ln>
                      <a:noFill/>
                    </a:ln>
                  </pic:spPr>
                </pic:pic>
              </a:graphicData>
            </a:graphic>
          </wp:inline>
        </w:drawing>
      </w:r>
    </w:p>
    <w:p w:rsidR="00A27CDC" w:rsidRDefault="00A27CDC" w:rsidP="00A27CDC">
      <w:pPr>
        <w:spacing w:after="0"/>
        <w:rPr>
          <w:rFonts w:ascii="Bookman Old Style" w:hAnsi="Bookman Old Style" w:cs="Times New Roman"/>
          <w:sz w:val="24"/>
          <w:szCs w:val="24"/>
        </w:rPr>
      </w:pPr>
    </w:p>
    <w:p w:rsidR="00A0196B" w:rsidRDefault="00A0196B" w:rsidP="00A27CDC">
      <w:pPr>
        <w:spacing w:after="0"/>
        <w:rPr>
          <w:rFonts w:ascii="Bookman Old Style" w:hAnsi="Bookman Old Style" w:cs="Times New Roman"/>
          <w:sz w:val="24"/>
          <w:szCs w:val="24"/>
        </w:rPr>
      </w:pPr>
    </w:p>
    <w:p w:rsidR="00A27CDC" w:rsidRDefault="00A27CDC" w:rsidP="00A27CDC">
      <w:pPr>
        <w:tabs>
          <w:tab w:val="left" w:pos="1350"/>
        </w:tabs>
        <w:spacing w:after="0"/>
        <w:rPr>
          <w:rFonts w:ascii="Bookman Old Style" w:hAnsi="Bookman Old Style" w:cs="Times New Roman"/>
          <w:sz w:val="24"/>
          <w:szCs w:val="24"/>
        </w:rPr>
      </w:pPr>
    </w:p>
    <w:p w:rsidR="00A27CDC" w:rsidRPr="003C2DC4" w:rsidRDefault="00A27CDC" w:rsidP="00A27CDC">
      <w:pPr>
        <w:spacing w:after="0"/>
        <w:rPr>
          <w:rFonts w:ascii="Bookman Old Style" w:hAnsi="Bookman Old Style" w:cs="Times New Roman"/>
          <w:sz w:val="24"/>
          <w:szCs w:val="24"/>
        </w:rPr>
      </w:pPr>
    </w:p>
    <w:p w:rsidR="00A27CDC" w:rsidRPr="00931071" w:rsidRDefault="00A27CDC" w:rsidP="00A27CDC">
      <w:pPr>
        <w:rPr>
          <w:rFonts w:ascii="Bookman Old Style" w:hAnsi="Bookman Old Style"/>
          <w:b/>
          <w:sz w:val="24"/>
          <w:szCs w:val="24"/>
        </w:rPr>
      </w:pPr>
    </w:p>
    <w:p w:rsidR="00A27CDC" w:rsidRPr="00FD6987" w:rsidRDefault="00A27CDC" w:rsidP="00A27CDC">
      <w:pPr>
        <w:pStyle w:val="Akapitzlist"/>
        <w:ind w:left="1080"/>
        <w:rPr>
          <w:rFonts w:ascii="Bookman Old Style" w:hAnsi="Bookman Old Style"/>
          <w:b/>
          <w:sz w:val="24"/>
          <w:szCs w:val="24"/>
        </w:rPr>
      </w:pPr>
      <w:r w:rsidRPr="00FD6987">
        <w:rPr>
          <w:rFonts w:ascii="Bookman Old Style" w:hAnsi="Bookman Old Style"/>
          <w:b/>
          <w:sz w:val="24"/>
          <w:szCs w:val="24"/>
        </w:rPr>
        <w:t xml:space="preserve">Wędrówki Skrzata Borówki </w:t>
      </w:r>
      <w:r>
        <w:rPr>
          <w:rFonts w:ascii="Bookman Old Style" w:hAnsi="Bookman Old Style"/>
          <w:b/>
          <w:sz w:val="24"/>
          <w:szCs w:val="24"/>
        </w:rPr>
        <w:t>–</w:t>
      </w:r>
      <w:r w:rsidRPr="00FD6987">
        <w:rPr>
          <w:rFonts w:ascii="Bookman Old Style" w:hAnsi="Bookman Old Style"/>
          <w:b/>
          <w:sz w:val="24"/>
          <w:szCs w:val="24"/>
        </w:rPr>
        <w:t xml:space="preserve"> Łąka</w:t>
      </w:r>
      <w:r>
        <w:rPr>
          <w:rFonts w:ascii="Bookman Old Style" w:hAnsi="Bookman Old Style"/>
          <w:b/>
          <w:sz w:val="24"/>
          <w:szCs w:val="24"/>
        </w:rPr>
        <w:t xml:space="preserve">  -film edukacyjny</w:t>
      </w:r>
    </w:p>
    <w:p w:rsidR="00A27CDC" w:rsidRDefault="00112728" w:rsidP="00A27CDC">
      <w:pPr>
        <w:jc w:val="center"/>
      </w:pPr>
      <w:hyperlink r:id="rId5" w:history="1">
        <w:r w:rsidR="00A27CDC">
          <w:rPr>
            <w:rStyle w:val="Hipercze"/>
          </w:rPr>
          <w:t>https://www.youtube.com/watch?v=LKLf5EN1Ff4</w:t>
        </w:r>
      </w:hyperlink>
    </w:p>
    <w:p w:rsidR="00A27CDC" w:rsidRDefault="00A27CDC" w:rsidP="00A27CDC">
      <w:pPr>
        <w:jc w:val="center"/>
      </w:pPr>
    </w:p>
    <w:p w:rsidR="00A27CDC" w:rsidRDefault="00A27CDC" w:rsidP="00A27CDC">
      <w:pPr>
        <w:jc w:val="center"/>
        <w:rPr>
          <w:rFonts w:ascii="Bookman Old Style" w:hAnsi="Bookman Old Style"/>
          <w:b/>
          <w:sz w:val="24"/>
          <w:szCs w:val="24"/>
        </w:rPr>
      </w:pPr>
      <w:r w:rsidRPr="00FD6987">
        <w:rPr>
          <w:rFonts w:ascii="Bookman Old Style" w:hAnsi="Bookman Old Style"/>
          <w:b/>
          <w:sz w:val="24"/>
          <w:szCs w:val="24"/>
        </w:rPr>
        <w:t>„Od kwiatka d</w:t>
      </w:r>
      <w:r>
        <w:rPr>
          <w:rFonts w:ascii="Bookman Old Style" w:hAnsi="Bookman Old Style"/>
          <w:b/>
          <w:sz w:val="24"/>
          <w:szCs w:val="24"/>
        </w:rPr>
        <w:t>o miodu”</w:t>
      </w:r>
    </w:p>
    <w:p w:rsidR="00A27CDC" w:rsidRDefault="00A27CDC" w:rsidP="00A27CDC">
      <w:pPr>
        <w:jc w:val="center"/>
        <w:rPr>
          <w:rFonts w:ascii="Bookman Old Style" w:hAnsi="Bookman Old Style"/>
          <w:b/>
          <w:sz w:val="24"/>
          <w:szCs w:val="24"/>
        </w:rPr>
      </w:pPr>
      <w:r>
        <w:rPr>
          <w:rFonts w:ascii="Bookman Old Style" w:hAnsi="Bookman Old Style"/>
          <w:b/>
          <w:sz w:val="24"/>
          <w:szCs w:val="24"/>
        </w:rPr>
        <w:t>– historyjka obrazkowa + wierszyk pt. „Pracowita Pszczoła”</w:t>
      </w:r>
    </w:p>
    <w:p w:rsidR="00A27CDC" w:rsidRDefault="00A27CDC" w:rsidP="00A27CDC">
      <w:pPr>
        <w:jc w:val="both"/>
        <w:rPr>
          <w:rFonts w:ascii="Bookman Old Style" w:hAnsi="Bookman Old Style"/>
          <w:b/>
          <w:sz w:val="24"/>
          <w:szCs w:val="24"/>
        </w:rPr>
      </w:pPr>
      <w:r w:rsidRPr="00D071CD">
        <w:rPr>
          <w:rFonts w:ascii="Bookman Old Style" w:hAnsi="Bookman Old Style"/>
          <w:b/>
          <w:noProof/>
          <w:sz w:val="24"/>
          <w:szCs w:val="24"/>
          <w:lang w:eastAsia="pl-PL"/>
        </w:rPr>
        <w:drawing>
          <wp:inline distT="0" distB="0" distL="0" distR="0" wp14:anchorId="083C41FF" wp14:editId="0ABC8CD0">
            <wp:extent cx="5760720" cy="6430689"/>
            <wp:effectExtent l="0" t="0" r="0" b="825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6430689"/>
                    </a:xfrm>
                    <a:prstGeom prst="rect">
                      <a:avLst/>
                    </a:prstGeom>
                    <a:noFill/>
                    <a:ln>
                      <a:noFill/>
                    </a:ln>
                  </pic:spPr>
                </pic:pic>
              </a:graphicData>
            </a:graphic>
          </wp:inline>
        </w:drawing>
      </w:r>
    </w:p>
    <w:p w:rsidR="00A27CDC" w:rsidRDefault="00A27CDC" w:rsidP="00A27CDC">
      <w:pPr>
        <w:jc w:val="both"/>
        <w:rPr>
          <w:rFonts w:ascii="Bookman Old Style" w:hAnsi="Bookman Old Style"/>
          <w:b/>
          <w:noProof/>
          <w:sz w:val="24"/>
          <w:szCs w:val="24"/>
          <w:lang w:eastAsia="pl-PL"/>
        </w:rPr>
      </w:pPr>
    </w:p>
    <w:p w:rsidR="00A27CDC" w:rsidRDefault="00A27CDC" w:rsidP="00A27CDC">
      <w:pPr>
        <w:jc w:val="both"/>
        <w:rPr>
          <w:rFonts w:ascii="Bookman Old Style" w:hAnsi="Bookman Old Style"/>
          <w:b/>
          <w:noProof/>
          <w:sz w:val="24"/>
          <w:szCs w:val="24"/>
          <w:lang w:eastAsia="pl-PL"/>
        </w:rPr>
      </w:pPr>
    </w:p>
    <w:p w:rsidR="00A27CDC" w:rsidRDefault="00A27CDC" w:rsidP="00A27CDC">
      <w:pPr>
        <w:jc w:val="both"/>
        <w:rPr>
          <w:rFonts w:ascii="Bookman Old Style" w:hAnsi="Bookman Old Style"/>
          <w:b/>
          <w:noProof/>
          <w:sz w:val="24"/>
          <w:szCs w:val="24"/>
          <w:lang w:eastAsia="pl-PL"/>
        </w:rPr>
      </w:pPr>
    </w:p>
    <w:p w:rsidR="00A27CDC" w:rsidRDefault="00A27CDC" w:rsidP="00A27CDC">
      <w:pPr>
        <w:jc w:val="both"/>
        <w:rPr>
          <w:rFonts w:ascii="Bookman Old Style" w:hAnsi="Bookman Old Style"/>
          <w:b/>
          <w:noProof/>
          <w:sz w:val="24"/>
          <w:szCs w:val="24"/>
          <w:lang w:eastAsia="pl-PL"/>
        </w:rPr>
      </w:pPr>
      <w:r w:rsidRPr="0093679D">
        <w:rPr>
          <w:rFonts w:ascii="Bookman Old Style" w:hAnsi="Bookman Old Style"/>
          <w:b/>
          <w:noProof/>
          <w:sz w:val="24"/>
          <w:szCs w:val="24"/>
          <w:lang w:eastAsia="pl-PL"/>
        </w:rPr>
        <w:drawing>
          <wp:inline distT="0" distB="0" distL="0" distR="0" wp14:anchorId="7E72AB60" wp14:editId="10257B56">
            <wp:extent cx="5760720" cy="7391922"/>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7391922"/>
                    </a:xfrm>
                    <a:prstGeom prst="rect">
                      <a:avLst/>
                    </a:prstGeom>
                    <a:noFill/>
                    <a:ln>
                      <a:noFill/>
                    </a:ln>
                  </pic:spPr>
                </pic:pic>
              </a:graphicData>
            </a:graphic>
          </wp:inline>
        </w:drawing>
      </w:r>
    </w:p>
    <w:p w:rsidR="00A27CDC" w:rsidRDefault="00A27CDC" w:rsidP="00A27CDC">
      <w:pPr>
        <w:jc w:val="both"/>
        <w:rPr>
          <w:rFonts w:ascii="Bookman Old Style" w:hAnsi="Bookman Old Style"/>
          <w:b/>
          <w:sz w:val="24"/>
          <w:szCs w:val="24"/>
        </w:rPr>
      </w:pPr>
      <w:r w:rsidRPr="00D071CD">
        <w:rPr>
          <w:rFonts w:ascii="Bookman Old Style" w:hAnsi="Bookman Old Style"/>
          <w:b/>
          <w:noProof/>
          <w:sz w:val="24"/>
          <w:szCs w:val="24"/>
          <w:lang w:eastAsia="pl-PL"/>
        </w:rPr>
        <w:lastRenderedPageBreak/>
        <w:drawing>
          <wp:inline distT="0" distB="0" distL="0" distR="0" wp14:anchorId="08F956A8" wp14:editId="607E1849">
            <wp:extent cx="5760085" cy="507682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359" cy="5078829"/>
                    </a:xfrm>
                    <a:prstGeom prst="rect">
                      <a:avLst/>
                    </a:prstGeom>
                    <a:noFill/>
                    <a:ln>
                      <a:noFill/>
                    </a:ln>
                  </pic:spPr>
                </pic:pic>
              </a:graphicData>
            </a:graphic>
          </wp:inline>
        </w:drawing>
      </w:r>
    </w:p>
    <w:p w:rsidR="00A27CDC" w:rsidRDefault="00A27CDC" w:rsidP="00A27CDC">
      <w:pPr>
        <w:jc w:val="both"/>
        <w:rPr>
          <w:rFonts w:ascii="Bookman Old Style" w:hAnsi="Bookman Old Style"/>
          <w:b/>
          <w:sz w:val="24"/>
          <w:szCs w:val="24"/>
        </w:rPr>
      </w:pPr>
      <w:r w:rsidRPr="002F6FCA">
        <w:rPr>
          <w:rFonts w:ascii="Bookman Old Style" w:hAnsi="Bookman Old Style"/>
          <w:b/>
          <w:noProof/>
          <w:sz w:val="24"/>
          <w:szCs w:val="24"/>
          <w:lang w:eastAsia="pl-PL"/>
        </w:rPr>
        <w:lastRenderedPageBreak/>
        <w:drawing>
          <wp:inline distT="0" distB="0" distL="0" distR="0" wp14:anchorId="60769DA1" wp14:editId="418A2605">
            <wp:extent cx="5760473" cy="546735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376" cy="5472004"/>
                    </a:xfrm>
                    <a:prstGeom prst="rect">
                      <a:avLst/>
                    </a:prstGeom>
                    <a:noFill/>
                    <a:ln>
                      <a:noFill/>
                    </a:ln>
                  </pic:spPr>
                </pic:pic>
              </a:graphicData>
            </a:graphic>
          </wp:inline>
        </w:drawing>
      </w:r>
    </w:p>
    <w:p w:rsidR="00A27CDC" w:rsidRDefault="00A27CDC" w:rsidP="00A27CDC">
      <w:pPr>
        <w:jc w:val="both"/>
        <w:rPr>
          <w:rFonts w:ascii="Bookman Old Style" w:hAnsi="Bookman Old Style"/>
          <w:b/>
          <w:sz w:val="24"/>
          <w:szCs w:val="24"/>
        </w:rPr>
      </w:pPr>
      <w:r w:rsidRPr="0093679D">
        <w:rPr>
          <w:rFonts w:ascii="Bookman Old Style" w:hAnsi="Bookman Old Style"/>
          <w:b/>
          <w:noProof/>
          <w:sz w:val="24"/>
          <w:szCs w:val="24"/>
          <w:lang w:eastAsia="pl-PL"/>
        </w:rPr>
        <w:lastRenderedPageBreak/>
        <w:drawing>
          <wp:inline distT="0" distB="0" distL="0" distR="0" wp14:anchorId="6BE1634F" wp14:editId="40ABB134">
            <wp:extent cx="5760283" cy="569595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304" cy="5697948"/>
                    </a:xfrm>
                    <a:prstGeom prst="rect">
                      <a:avLst/>
                    </a:prstGeom>
                    <a:noFill/>
                    <a:ln>
                      <a:noFill/>
                    </a:ln>
                  </pic:spPr>
                </pic:pic>
              </a:graphicData>
            </a:graphic>
          </wp:inline>
        </w:drawing>
      </w:r>
    </w:p>
    <w:p w:rsidR="00A27CDC" w:rsidRDefault="00A27CDC" w:rsidP="00A27CDC">
      <w:pPr>
        <w:jc w:val="both"/>
        <w:rPr>
          <w:rFonts w:ascii="Bookman Old Style" w:hAnsi="Bookman Old Style"/>
          <w:b/>
          <w:sz w:val="24"/>
          <w:szCs w:val="24"/>
        </w:rPr>
      </w:pPr>
      <w:r w:rsidRPr="00B33D12">
        <w:rPr>
          <w:rFonts w:ascii="Bookman Old Style" w:hAnsi="Bookman Old Style"/>
          <w:b/>
          <w:noProof/>
          <w:sz w:val="24"/>
          <w:szCs w:val="24"/>
          <w:lang w:eastAsia="pl-PL"/>
        </w:rPr>
        <w:lastRenderedPageBreak/>
        <w:drawing>
          <wp:inline distT="0" distB="0" distL="0" distR="0" wp14:anchorId="15B9FA20" wp14:editId="1ABD5620">
            <wp:extent cx="5760585" cy="688657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720" cy="6889128"/>
                    </a:xfrm>
                    <a:prstGeom prst="rect">
                      <a:avLst/>
                    </a:prstGeom>
                    <a:noFill/>
                    <a:ln>
                      <a:noFill/>
                    </a:ln>
                  </pic:spPr>
                </pic:pic>
              </a:graphicData>
            </a:graphic>
          </wp:inline>
        </w:drawing>
      </w:r>
    </w:p>
    <w:p w:rsidR="00A27CDC" w:rsidRPr="00FD6987" w:rsidRDefault="00A27CDC" w:rsidP="00A27CDC">
      <w:pPr>
        <w:jc w:val="both"/>
        <w:rPr>
          <w:rFonts w:ascii="Bookman Old Style" w:hAnsi="Bookman Old Style"/>
          <w:b/>
          <w:sz w:val="24"/>
          <w:szCs w:val="24"/>
        </w:rPr>
      </w:pPr>
    </w:p>
    <w:p w:rsidR="00A27CDC" w:rsidRPr="00ED722B" w:rsidRDefault="00A27CDC" w:rsidP="00A27CDC">
      <w:pPr>
        <w:jc w:val="center"/>
        <w:rPr>
          <w:rFonts w:ascii="Bookman Old Style" w:hAnsi="Bookman Old Style"/>
          <w:b/>
          <w:sz w:val="24"/>
          <w:szCs w:val="24"/>
        </w:rPr>
      </w:pPr>
      <w:r w:rsidRPr="00ED722B">
        <w:rPr>
          <w:rFonts w:ascii="Bookman Old Style" w:hAnsi="Bookman Old Style"/>
          <w:b/>
          <w:sz w:val="24"/>
          <w:szCs w:val="24"/>
        </w:rPr>
        <w:t>Dzieci opowiadają jak powstaje miód i uzasadniają dlaczego należy go jeść.</w:t>
      </w:r>
    </w:p>
    <w:p w:rsidR="00A27CDC" w:rsidRPr="00FD6987" w:rsidRDefault="00A27CDC" w:rsidP="00A27CDC">
      <w:pPr>
        <w:jc w:val="both"/>
        <w:rPr>
          <w:rFonts w:ascii="Bookman Old Style" w:hAnsi="Bookman Old Style"/>
          <w:sz w:val="24"/>
          <w:szCs w:val="24"/>
        </w:rPr>
      </w:pPr>
    </w:p>
    <w:p w:rsidR="00A27CDC" w:rsidRDefault="00A27CDC" w:rsidP="00A27CDC">
      <w:pPr>
        <w:jc w:val="both"/>
        <w:rPr>
          <w:rFonts w:ascii="Bookman Old Style" w:hAnsi="Bookman Old Style"/>
          <w:sz w:val="24"/>
          <w:szCs w:val="24"/>
        </w:rPr>
      </w:pPr>
      <w:r w:rsidRPr="00001D22">
        <w:rPr>
          <w:rFonts w:ascii="Bookman Old Style" w:hAnsi="Bookman Old Style"/>
          <w:b/>
          <w:sz w:val="24"/>
          <w:szCs w:val="24"/>
        </w:rPr>
        <w:t>„Słodki miodek”</w:t>
      </w:r>
      <w:r w:rsidRPr="00FD6987">
        <w:rPr>
          <w:rFonts w:ascii="Bookman Old Style" w:hAnsi="Bookman Old Style"/>
          <w:sz w:val="24"/>
          <w:szCs w:val="24"/>
        </w:rPr>
        <w:t xml:space="preserve"> – degustacja kanapek z miodem. </w:t>
      </w:r>
      <w:r>
        <w:rPr>
          <w:rFonts w:ascii="Bookman Old Style" w:hAnsi="Bookman Old Style"/>
          <w:sz w:val="24"/>
          <w:szCs w:val="24"/>
        </w:rPr>
        <w:t>Dziecko wspólnie z rodzicem robi kanapeczki.</w:t>
      </w:r>
    </w:p>
    <w:p w:rsidR="00A27CDC" w:rsidRPr="00FD6987" w:rsidRDefault="00A27CDC" w:rsidP="00A27CDC">
      <w:pPr>
        <w:jc w:val="both"/>
        <w:rPr>
          <w:rFonts w:ascii="Bookman Old Style" w:hAnsi="Bookman Old Style"/>
          <w:sz w:val="24"/>
          <w:szCs w:val="24"/>
        </w:rPr>
      </w:pPr>
    </w:p>
    <w:p w:rsidR="00A27CDC" w:rsidRPr="00FD6987" w:rsidRDefault="00A27CDC" w:rsidP="00A27CDC">
      <w:pPr>
        <w:jc w:val="center"/>
        <w:rPr>
          <w:rFonts w:ascii="Bookman Old Style" w:hAnsi="Bookman Old Style"/>
          <w:b/>
          <w:sz w:val="24"/>
          <w:szCs w:val="24"/>
        </w:rPr>
      </w:pPr>
      <w:r w:rsidRPr="00FD6987">
        <w:rPr>
          <w:rFonts w:ascii="Bookman Old Style" w:hAnsi="Bookman Old Style"/>
          <w:b/>
          <w:sz w:val="24"/>
          <w:szCs w:val="24"/>
        </w:rPr>
        <w:lastRenderedPageBreak/>
        <w:t>Informacje dla rodzica:</w:t>
      </w:r>
    </w:p>
    <w:p w:rsidR="00A27CDC" w:rsidRPr="00FD6987" w:rsidRDefault="00A27CDC" w:rsidP="00A27CDC">
      <w:pPr>
        <w:jc w:val="both"/>
        <w:rPr>
          <w:rFonts w:ascii="Bookman Old Style" w:hAnsi="Bookman Old Style"/>
          <w:sz w:val="24"/>
          <w:szCs w:val="24"/>
        </w:rPr>
      </w:pPr>
      <w:r w:rsidRPr="00001D22">
        <w:rPr>
          <w:rFonts w:ascii="Bookman Old Style" w:hAnsi="Bookman Old Style"/>
          <w:color w:val="7030A0"/>
          <w:sz w:val="24"/>
          <w:szCs w:val="24"/>
        </w:rPr>
        <w:t>Miód wytwarzany jest przez pszczoły z nektaru kwiatów. Owady pobierają go do specjalnego zbiorniczka zwanego wolem miodowym i zanoszą do ula. Tam dokonują przeróbki nektaru, wzbogacają go w enzymy i odparowują nadmiar wody. Gdy miód jest gotowy, zasklepiają komórki woskiem. Miód jest dla pszczół pokarmem, a ponieważ pszczoły są bardzo pracowite, to gromadzą go tyle, ile zdołają. Człowiek przekonał się, że miód jest zdrowy, więc korzysta z zapasów pszczół, a w zamian troskliwie się nimi opiekuje i tworzy im odpowiednie warunki do życia. Owady, pobierając nektar, zapylają kwiaty i dzięki temu mamy owoce. Pszczoły porozumiewają się za pomocą tańca i dźwięków. Dawniej pszczoły wykorzystywały naturalne dziuple, a także komory wydrążone przez ludzi w pniu drzewa. Takie ule nazywa się barciami. Ponieważ pszczoły miodne zostały udomowione, zmieniły się ich „mieszkania”. Pszczelarze zakładają dla nich osiedla, tzw. pasieki. Miód to jedna z niewielu rzeczy, które nigdy się nie psują – jeśli tylko umieszczone zostaną w odpowiednim pojemniku, mogą trwać w nim praktycznie w nieskończoność. Znaleziony przez archeologów miód z czasów starożytnego Egiptu okazał się zdatny do spożycia po upływie kilku tysięcy lat! Niesamowitą trwałość miód zawdzięcza swoim właściwościom –naturalnej kwasowości i niskiej wilgotności, które powodują, że to jedno z ostatnich miejsc, w których chciałyby zamieszkać jakiekolwiek bakterie.</w:t>
      </w:r>
    </w:p>
    <w:p w:rsidR="00A27CDC" w:rsidRPr="00FD6987" w:rsidRDefault="00A27CDC" w:rsidP="00A27CDC">
      <w:pPr>
        <w:spacing w:after="0"/>
        <w:jc w:val="center"/>
        <w:rPr>
          <w:rFonts w:ascii="Bookman Old Style" w:hAnsi="Bookman Old Style"/>
          <w:sz w:val="24"/>
          <w:szCs w:val="24"/>
        </w:rPr>
      </w:pPr>
    </w:p>
    <w:p w:rsidR="00A27CDC" w:rsidRDefault="00A27CDC" w:rsidP="00A27CDC">
      <w:pPr>
        <w:jc w:val="both"/>
        <w:rPr>
          <w:rFonts w:ascii="Bookman Old Style" w:hAnsi="Bookman Old Style"/>
          <w:sz w:val="24"/>
          <w:szCs w:val="24"/>
        </w:rPr>
      </w:pPr>
      <w:r w:rsidRPr="00001D22">
        <w:rPr>
          <w:rFonts w:ascii="Bookman Old Style" w:hAnsi="Bookman Old Style"/>
          <w:b/>
          <w:sz w:val="24"/>
          <w:szCs w:val="24"/>
        </w:rPr>
        <w:t>„W Stumilowym Lesie”</w:t>
      </w:r>
      <w:r w:rsidRPr="00FD6987">
        <w:rPr>
          <w:rFonts w:ascii="Bookman Old Style" w:hAnsi="Bookman Old Style"/>
          <w:sz w:val="24"/>
          <w:szCs w:val="24"/>
        </w:rPr>
        <w:t xml:space="preserve"> – ćwiczenia oddechowe. Dzieci unoszą ręce w górę jednocześnie wciągając powietrze nosem. Następnie opuszczają ręce w dół mówią: „szumi las”.</w:t>
      </w:r>
    </w:p>
    <w:p w:rsidR="00A27CDC" w:rsidRDefault="00A27CDC" w:rsidP="00A27CDC">
      <w:pPr>
        <w:jc w:val="both"/>
        <w:rPr>
          <w:rFonts w:ascii="Bookman Old Style" w:hAnsi="Bookman Old Style"/>
          <w:sz w:val="24"/>
          <w:szCs w:val="24"/>
        </w:rPr>
      </w:pPr>
    </w:p>
    <w:p w:rsidR="00A27CDC" w:rsidRPr="00FD6987" w:rsidRDefault="00A27CDC" w:rsidP="00A27CDC">
      <w:pPr>
        <w:jc w:val="both"/>
        <w:rPr>
          <w:rFonts w:ascii="Bookman Old Style" w:hAnsi="Bookman Old Style"/>
          <w:sz w:val="24"/>
          <w:szCs w:val="24"/>
        </w:rPr>
      </w:pPr>
    </w:p>
    <w:p w:rsidR="00A27CDC" w:rsidRPr="00001D22" w:rsidRDefault="00A27CDC" w:rsidP="00A27CDC">
      <w:pPr>
        <w:jc w:val="center"/>
        <w:rPr>
          <w:rFonts w:ascii="Bookman Old Style" w:hAnsi="Bookman Old Style"/>
          <w:b/>
          <w:sz w:val="24"/>
          <w:szCs w:val="24"/>
        </w:rPr>
      </w:pPr>
      <w:r w:rsidRPr="00001D22">
        <w:rPr>
          <w:rFonts w:ascii="Bookman Old Style" w:hAnsi="Bookman Old Style"/>
          <w:b/>
          <w:sz w:val="24"/>
          <w:szCs w:val="24"/>
        </w:rPr>
        <w:t>Słuchanie opowiadania pt.: „Bajka o odważnej pszczole”</w:t>
      </w:r>
    </w:p>
    <w:p w:rsidR="00A27CDC" w:rsidRPr="00F037D5" w:rsidRDefault="00A27CDC" w:rsidP="00A27CDC">
      <w:pPr>
        <w:spacing w:after="0"/>
        <w:jc w:val="both"/>
        <w:rPr>
          <w:rFonts w:ascii="Bookman Old Style" w:hAnsi="Bookman Old Style"/>
          <w:sz w:val="28"/>
          <w:szCs w:val="28"/>
        </w:rPr>
      </w:pPr>
      <w:r w:rsidRPr="00F037D5">
        <w:rPr>
          <w:rFonts w:ascii="Bookman Old Style" w:hAnsi="Bookman Old Style"/>
          <w:sz w:val="28"/>
          <w:szCs w:val="28"/>
        </w:rPr>
        <w:t xml:space="preserve">Pewnego dnia Michał wyszedł z tatą na podwórko. Tata siedział na ławce i czytał gazetę, a chłopczyk bawił się w piasku. Nagle Michał zobaczył pszczołę i zaczął rozpaczliwie krzyczeć, tata zerwał się, podbiegł do synka. </w:t>
      </w:r>
    </w:p>
    <w:p w:rsidR="00A27CDC" w:rsidRPr="00F037D5" w:rsidRDefault="00A27CDC" w:rsidP="00A27CDC">
      <w:pPr>
        <w:spacing w:after="0"/>
        <w:jc w:val="both"/>
        <w:rPr>
          <w:rFonts w:ascii="Bookman Old Style" w:hAnsi="Bookman Old Style"/>
          <w:sz w:val="28"/>
          <w:szCs w:val="28"/>
        </w:rPr>
      </w:pPr>
      <w:r w:rsidRPr="00F037D5">
        <w:rPr>
          <w:rFonts w:ascii="Bookman Old Style" w:hAnsi="Bookman Old Style"/>
          <w:sz w:val="28"/>
          <w:szCs w:val="28"/>
        </w:rPr>
        <w:t xml:space="preserve">– Ona chce mnie ugryźć! Boję się jej! – krzyczał malec. </w:t>
      </w:r>
    </w:p>
    <w:p w:rsidR="00A27CDC" w:rsidRPr="00F037D5" w:rsidRDefault="00A27CDC" w:rsidP="00A27CDC">
      <w:pPr>
        <w:spacing w:after="0"/>
        <w:jc w:val="both"/>
        <w:rPr>
          <w:rFonts w:ascii="Bookman Old Style" w:hAnsi="Bookman Old Style"/>
          <w:sz w:val="28"/>
          <w:szCs w:val="28"/>
        </w:rPr>
      </w:pPr>
      <w:r w:rsidRPr="00F037D5">
        <w:rPr>
          <w:rFonts w:ascii="Bookman Old Style" w:hAnsi="Bookman Old Style"/>
          <w:sz w:val="28"/>
          <w:szCs w:val="28"/>
        </w:rPr>
        <w:t xml:space="preserve">– Znam pewną historię – powiedział tata. Wziął chłopca za rękę, posadził na kolana i zaczął opowiadać. Dawno, dawno temu małe pasiaste owady ze skrzydełkami były bezbronne, miały skrzydełka, tak jak motyle ale nie posiadały żądeł. Cały czas ciężko pracowały. Latały do kwiatków, zbierały nektar i robiły z nich miód. Zbiory miały być pożywieniem dla wszystkich pszczółek na długie, zimowe dni. Pracowite pszczoły zbierały miodek, składały go w ulu i ciągle </w:t>
      </w:r>
      <w:r w:rsidRPr="00F037D5">
        <w:rPr>
          <w:rFonts w:ascii="Bookman Old Style" w:hAnsi="Bookman Old Style"/>
          <w:sz w:val="28"/>
          <w:szCs w:val="28"/>
        </w:rPr>
        <w:lastRenderedPageBreak/>
        <w:t xml:space="preserve">starały się powiększać zapasy, ani chwili nie odpoczywały. W tym czasie ludzie mieszkający niedaleko pszczół odkryli słodką tajemnice owadów i urządzali na pszczele ule - złodziejskie napady. Biedne, bezradne pszczoły nie mogły się obronić, ciągle traciły swoje zapasy i nie miały nic do jedzenia na nadchodzącą zimę. Pszczele dzieci płakały z głodu. Płacz poruszył serce małej, wrażliwej pszczółki imieniem </w:t>
      </w:r>
      <w:proofErr w:type="spellStart"/>
      <w:r w:rsidRPr="00F037D5">
        <w:rPr>
          <w:rFonts w:ascii="Bookman Old Style" w:hAnsi="Bookman Old Style"/>
          <w:sz w:val="28"/>
          <w:szCs w:val="28"/>
        </w:rPr>
        <w:t>Tina</w:t>
      </w:r>
      <w:proofErr w:type="spellEnd"/>
      <w:r w:rsidRPr="00F037D5">
        <w:rPr>
          <w:rFonts w:ascii="Bookman Old Style" w:hAnsi="Bookman Old Style"/>
          <w:sz w:val="28"/>
          <w:szCs w:val="28"/>
        </w:rPr>
        <w:t xml:space="preserve">, która postanowiła udać się do Królowej i walczyć w imieniu wszystkich pszczół. Zaproponowała Królowej przygotowanie obrony ula. Jednak Królowa wiedziała, że pszczoły w tej walce są z góry przegrane, bo nie mają broni, która pozwoliłaby im wygrać. </w:t>
      </w:r>
      <w:proofErr w:type="spellStart"/>
      <w:r w:rsidRPr="00F037D5">
        <w:rPr>
          <w:rFonts w:ascii="Bookman Old Style" w:hAnsi="Bookman Old Style"/>
          <w:sz w:val="28"/>
          <w:szCs w:val="28"/>
        </w:rPr>
        <w:t>Tina</w:t>
      </w:r>
      <w:proofErr w:type="spellEnd"/>
      <w:r w:rsidRPr="00F037D5">
        <w:rPr>
          <w:rFonts w:ascii="Bookman Old Style" w:hAnsi="Bookman Old Style"/>
          <w:sz w:val="28"/>
          <w:szCs w:val="28"/>
        </w:rPr>
        <w:t xml:space="preserve"> była zrozpaczona. </w:t>
      </w:r>
    </w:p>
    <w:p w:rsidR="00A27CDC" w:rsidRPr="00F037D5" w:rsidRDefault="00A27CDC" w:rsidP="00A27CDC">
      <w:pPr>
        <w:spacing w:after="0"/>
        <w:jc w:val="both"/>
        <w:rPr>
          <w:rFonts w:ascii="Bookman Old Style" w:hAnsi="Bookman Old Style"/>
          <w:sz w:val="28"/>
          <w:szCs w:val="28"/>
        </w:rPr>
      </w:pPr>
      <w:r w:rsidRPr="00F037D5">
        <w:rPr>
          <w:rFonts w:ascii="Bookman Old Style" w:hAnsi="Bookman Old Style"/>
          <w:sz w:val="28"/>
          <w:szCs w:val="28"/>
        </w:rPr>
        <w:t xml:space="preserve">– To nie ma żadnego wyjścia?! Musimy się poddać?! – wykrzyknęła. </w:t>
      </w:r>
    </w:p>
    <w:p w:rsidR="00A27CDC" w:rsidRPr="00F037D5" w:rsidRDefault="00A27CDC" w:rsidP="00A27CDC">
      <w:pPr>
        <w:spacing w:after="0"/>
        <w:jc w:val="both"/>
        <w:rPr>
          <w:rFonts w:ascii="Bookman Old Style" w:hAnsi="Bookman Old Style"/>
          <w:sz w:val="28"/>
          <w:szCs w:val="28"/>
        </w:rPr>
      </w:pPr>
      <w:r w:rsidRPr="00F037D5">
        <w:rPr>
          <w:rFonts w:ascii="Bookman Old Style" w:hAnsi="Bookman Old Style"/>
          <w:sz w:val="28"/>
          <w:szCs w:val="28"/>
        </w:rPr>
        <w:t xml:space="preserve">– Jest jedno wyjście. Daleko stąd, na końcu świata mieszka Królowa Przyrody. Do niej należy się udać i prosić o pomoc, ale ty jesteś malutka, słaba, nie dasz sobie rady, tam nikomu nie udało się dotrzeć. Nie wyruszaj, nie chcę, żeby ciebie spotkał taki sam los! – powiedziała Królowa Pszczół. </w:t>
      </w:r>
    </w:p>
    <w:p w:rsidR="00A27CDC" w:rsidRPr="00F037D5" w:rsidRDefault="00A27CDC" w:rsidP="00A27CDC">
      <w:pPr>
        <w:spacing w:after="0"/>
        <w:jc w:val="both"/>
        <w:rPr>
          <w:rFonts w:ascii="Bookman Old Style" w:hAnsi="Bookman Old Style"/>
          <w:sz w:val="28"/>
          <w:szCs w:val="28"/>
        </w:rPr>
      </w:pPr>
      <w:r w:rsidRPr="00F037D5">
        <w:rPr>
          <w:rFonts w:ascii="Bookman Old Style" w:hAnsi="Bookman Old Style"/>
          <w:sz w:val="28"/>
          <w:szCs w:val="28"/>
        </w:rPr>
        <w:t xml:space="preserve">– Ależ królowo, muszę wyruszyć w drogę, inaczej wszyscy zginiemy! – odpowiedziała odważna pszczółka. Następnego dnia pszczółka wyruszyła w podróż, przemierzała każdego dnia wiele kilometrów, unikała wielu niebezpieczeństw. Odpoczywała tylko przez chwilę, bo wiedziała, że musi zdążyć przed zimą. Po kilku miesiącach ciężkiej podróży dotarła do Królowej Przyrody i poprosiła ją o pomoc. Dobra Królowa ulitowała się nad pszczółkami i postanowiła dać im czarodziejską różdżkę, po dotknięciu której każda pszczółka otrzymywała żądło do obrony, ale powiedziała Tinie: </w:t>
      </w:r>
    </w:p>
    <w:p w:rsidR="00A27CDC" w:rsidRPr="00F037D5" w:rsidRDefault="00A27CDC" w:rsidP="00A27CDC">
      <w:pPr>
        <w:spacing w:after="0"/>
        <w:jc w:val="both"/>
        <w:rPr>
          <w:rFonts w:ascii="Bookman Old Style" w:hAnsi="Bookman Old Style"/>
          <w:sz w:val="28"/>
          <w:szCs w:val="28"/>
        </w:rPr>
      </w:pPr>
      <w:r w:rsidRPr="00F037D5">
        <w:rPr>
          <w:rFonts w:ascii="Bookman Old Style" w:hAnsi="Bookman Old Style"/>
          <w:sz w:val="28"/>
          <w:szCs w:val="28"/>
        </w:rPr>
        <w:t>– Przekaż pszczółkom, że tego żądła będą mogły użyć tylko w obronie i tylko raz. Po jego użyciu pszczółka straci życie. Wybierzcie ze wszystkich pszczół te, które są odważne, nazwijcie je żołnierzami, niech one bronią ula, gdy inne pszczółki będą pracować. Od tego czasu każda ciężko pracująca pszczółka miała broń, ale pamiętając przestrogę Królowej Przyrody, mogła go użyć tylko w obronie. To pomogło pszczółkom obronić swoje zapasy przed ludźmi…</w:t>
      </w:r>
    </w:p>
    <w:p w:rsidR="00A27CDC" w:rsidRPr="00F037D5" w:rsidRDefault="00A27CDC" w:rsidP="00A27CDC">
      <w:pPr>
        <w:spacing w:after="0"/>
        <w:jc w:val="both"/>
        <w:rPr>
          <w:rFonts w:ascii="Bookman Old Style" w:hAnsi="Bookman Old Style"/>
          <w:sz w:val="28"/>
          <w:szCs w:val="28"/>
        </w:rPr>
      </w:pPr>
      <w:r w:rsidRPr="00F037D5">
        <w:rPr>
          <w:rFonts w:ascii="Bookman Old Style" w:hAnsi="Bookman Old Style"/>
          <w:sz w:val="28"/>
          <w:szCs w:val="28"/>
        </w:rPr>
        <w:t xml:space="preserve"> – Dobrze, że mi opowiedziałeś o Tinie, już się jej nie boję, już teraz wiem, że ona mi nie chce zrobić krzywdy, tylko się broni – powiedział Michał.</w:t>
      </w:r>
    </w:p>
    <w:p w:rsidR="00A27CDC" w:rsidRPr="00F037D5" w:rsidRDefault="00A27CDC" w:rsidP="00A27CDC">
      <w:pPr>
        <w:spacing w:after="0"/>
        <w:jc w:val="both"/>
        <w:rPr>
          <w:rFonts w:ascii="Bookman Old Style" w:hAnsi="Bookman Old Style"/>
          <w:sz w:val="28"/>
          <w:szCs w:val="28"/>
        </w:rPr>
      </w:pPr>
      <w:r w:rsidRPr="00F037D5">
        <w:rPr>
          <w:rFonts w:ascii="Bookman Old Style" w:hAnsi="Bookman Old Style"/>
          <w:sz w:val="28"/>
          <w:szCs w:val="28"/>
        </w:rPr>
        <w:lastRenderedPageBreak/>
        <w:t xml:space="preserve"> – Zobacz, ona tam jeszcze jest, nie może wydostać się z piaskownicy, podaj jej patyk – zawołał tata. I chłopiec podał patyk. Pszczółka wspięła się na niego i odfrunęła. </w:t>
      </w:r>
    </w:p>
    <w:p w:rsidR="00A27CDC" w:rsidRDefault="00A27CDC" w:rsidP="00A27CDC">
      <w:pPr>
        <w:spacing w:after="0"/>
        <w:jc w:val="both"/>
        <w:rPr>
          <w:rFonts w:ascii="Bookman Old Style" w:hAnsi="Bookman Old Style"/>
          <w:sz w:val="28"/>
          <w:szCs w:val="28"/>
        </w:rPr>
      </w:pPr>
      <w:r w:rsidRPr="00F037D5">
        <w:rPr>
          <w:rFonts w:ascii="Bookman Old Style" w:hAnsi="Bookman Old Style"/>
          <w:sz w:val="28"/>
          <w:szCs w:val="28"/>
        </w:rPr>
        <w:t xml:space="preserve">– Leć, </w:t>
      </w:r>
      <w:proofErr w:type="spellStart"/>
      <w:r w:rsidRPr="00F037D5">
        <w:rPr>
          <w:rFonts w:ascii="Bookman Old Style" w:hAnsi="Bookman Old Style"/>
          <w:sz w:val="28"/>
          <w:szCs w:val="28"/>
        </w:rPr>
        <w:t>Tina</w:t>
      </w:r>
      <w:proofErr w:type="spellEnd"/>
      <w:r w:rsidRPr="00F037D5">
        <w:rPr>
          <w:rFonts w:ascii="Bookman Old Style" w:hAnsi="Bookman Old Style"/>
          <w:sz w:val="28"/>
          <w:szCs w:val="28"/>
        </w:rPr>
        <w:t>, do pszczółek i powiedz im, że się już ich nie boję i nie zrobię im krzywdy – wołał chłopiec za odlatującą pszczołą. Tak to mały chłopiec zrozumiał, że pszczółka nie jest wrogiem ludzi i nie trzeba się jej bać.</w:t>
      </w:r>
    </w:p>
    <w:p w:rsidR="00A27CDC" w:rsidRDefault="00A27CDC" w:rsidP="00A27CDC">
      <w:pPr>
        <w:spacing w:after="0"/>
        <w:jc w:val="both"/>
        <w:rPr>
          <w:rFonts w:ascii="Bookman Old Style" w:hAnsi="Bookman Old Style"/>
          <w:sz w:val="28"/>
          <w:szCs w:val="28"/>
        </w:rPr>
      </w:pPr>
    </w:p>
    <w:p w:rsidR="00A27CDC" w:rsidRPr="0088224D" w:rsidRDefault="00A27CDC" w:rsidP="00A27CDC">
      <w:pPr>
        <w:spacing w:after="0"/>
        <w:jc w:val="center"/>
        <w:rPr>
          <w:rFonts w:ascii="Bookman Old Style" w:hAnsi="Bookman Old Style"/>
          <w:b/>
          <w:color w:val="FF0000"/>
          <w:sz w:val="28"/>
          <w:szCs w:val="28"/>
        </w:rPr>
      </w:pPr>
      <w:r w:rsidRPr="0088224D">
        <w:rPr>
          <w:rFonts w:ascii="Bookman Old Style" w:hAnsi="Bookman Old Style"/>
          <w:b/>
          <w:color w:val="FF0000"/>
          <w:sz w:val="28"/>
          <w:szCs w:val="28"/>
        </w:rPr>
        <w:t>Zabawy ruchowe</w:t>
      </w:r>
    </w:p>
    <w:p w:rsidR="00A27CDC" w:rsidRDefault="00112728" w:rsidP="00A27CDC">
      <w:pPr>
        <w:spacing w:after="0"/>
        <w:jc w:val="center"/>
      </w:pPr>
      <w:hyperlink r:id="rId12" w:history="1">
        <w:r w:rsidR="00A27CDC">
          <w:rPr>
            <w:rStyle w:val="Hipercze"/>
          </w:rPr>
          <w:t>https://www.youtube.com/watch?v=S5TFdKc6TB4</w:t>
        </w:r>
      </w:hyperlink>
    </w:p>
    <w:p w:rsidR="00A27CDC" w:rsidRDefault="00112728" w:rsidP="00A27CDC">
      <w:pPr>
        <w:spacing w:after="0"/>
        <w:jc w:val="center"/>
      </w:pPr>
      <w:hyperlink r:id="rId13" w:history="1">
        <w:r w:rsidR="00A27CDC">
          <w:rPr>
            <w:rStyle w:val="Hipercze"/>
          </w:rPr>
          <w:t>https://www.youtube.com/watch?v=Vkiw9i_mQSo</w:t>
        </w:r>
      </w:hyperlink>
    </w:p>
    <w:p w:rsidR="00A27CDC" w:rsidRDefault="00112728" w:rsidP="00A27CDC">
      <w:pPr>
        <w:spacing w:after="0"/>
        <w:jc w:val="center"/>
      </w:pPr>
      <w:hyperlink r:id="rId14" w:history="1">
        <w:r w:rsidR="00A27CDC">
          <w:rPr>
            <w:rStyle w:val="Hipercze"/>
          </w:rPr>
          <w:t>https://www.youtube.com/watch?v=BEu1WLjOokY</w:t>
        </w:r>
      </w:hyperlink>
    </w:p>
    <w:p w:rsidR="00A27CDC" w:rsidRDefault="00112728" w:rsidP="00A27CDC">
      <w:pPr>
        <w:spacing w:after="0"/>
        <w:jc w:val="center"/>
      </w:pPr>
      <w:hyperlink r:id="rId15" w:history="1">
        <w:r w:rsidR="00A27CDC">
          <w:rPr>
            <w:rStyle w:val="Hipercze"/>
          </w:rPr>
          <w:t>https://www.youtube.com/watch?v=oGJg1RSOof4</w:t>
        </w:r>
      </w:hyperlink>
    </w:p>
    <w:p w:rsidR="00A27CDC" w:rsidRDefault="00112728" w:rsidP="00A27CDC">
      <w:pPr>
        <w:jc w:val="center"/>
        <w:rPr>
          <w:rStyle w:val="Hipercze"/>
        </w:rPr>
      </w:pPr>
      <w:hyperlink r:id="rId16" w:history="1">
        <w:r w:rsidR="00A27CDC">
          <w:rPr>
            <w:rStyle w:val="Hipercze"/>
          </w:rPr>
          <w:t>https://www.youtube.com/watch?v=3MiyEskvmm8</w:t>
        </w:r>
      </w:hyperlink>
    </w:p>
    <w:p w:rsidR="00A27CDC" w:rsidRDefault="00A27CDC" w:rsidP="00A27CDC">
      <w:pPr>
        <w:spacing w:after="0"/>
        <w:jc w:val="both"/>
        <w:rPr>
          <w:rFonts w:ascii="Bookman Old Style" w:hAnsi="Bookman Old Style"/>
          <w:sz w:val="28"/>
          <w:szCs w:val="28"/>
        </w:rPr>
      </w:pPr>
    </w:p>
    <w:p w:rsidR="00A27CDC" w:rsidRPr="0088224D" w:rsidRDefault="00A27CDC" w:rsidP="00A27CDC">
      <w:pPr>
        <w:jc w:val="center"/>
        <w:rPr>
          <w:rFonts w:ascii="Bookman Old Style" w:hAnsi="Bookman Old Style"/>
          <w:b/>
          <w:color w:val="C00000"/>
          <w:sz w:val="28"/>
          <w:szCs w:val="28"/>
        </w:rPr>
      </w:pPr>
      <w:r w:rsidRPr="0088224D">
        <w:rPr>
          <w:rFonts w:ascii="Bookman Old Style" w:hAnsi="Bookman Old Style"/>
          <w:b/>
          <w:color w:val="C00000"/>
          <w:sz w:val="28"/>
          <w:szCs w:val="28"/>
        </w:rPr>
        <w:t>Praca w domu</w:t>
      </w:r>
    </w:p>
    <w:p w:rsidR="00A27CDC" w:rsidRPr="0088224D" w:rsidRDefault="00A27CDC" w:rsidP="00A27CDC">
      <w:pPr>
        <w:jc w:val="center"/>
        <w:rPr>
          <w:rFonts w:ascii="Bookman Old Style" w:hAnsi="Bookman Old Style"/>
          <w:b/>
          <w:color w:val="C00000"/>
          <w:sz w:val="28"/>
          <w:szCs w:val="28"/>
        </w:rPr>
      </w:pPr>
      <w:r>
        <w:rPr>
          <w:rFonts w:ascii="Bookman Old Style" w:hAnsi="Bookman Old Style"/>
          <w:b/>
          <w:color w:val="C00000"/>
          <w:sz w:val="28"/>
          <w:szCs w:val="28"/>
        </w:rPr>
        <w:t>5- latek (cz.4</w:t>
      </w:r>
      <w:r w:rsidRPr="0088224D">
        <w:rPr>
          <w:rFonts w:ascii="Bookman Old Style" w:hAnsi="Bookman Old Style"/>
          <w:b/>
          <w:color w:val="C00000"/>
          <w:sz w:val="28"/>
          <w:szCs w:val="28"/>
        </w:rPr>
        <w:t xml:space="preserve"> s.2</w:t>
      </w:r>
      <w:r>
        <w:rPr>
          <w:rFonts w:ascii="Bookman Old Style" w:hAnsi="Bookman Old Style"/>
          <w:b/>
          <w:color w:val="C00000"/>
          <w:sz w:val="28"/>
          <w:szCs w:val="28"/>
        </w:rPr>
        <w:t>9</w:t>
      </w:r>
      <w:r w:rsidRPr="0088224D">
        <w:rPr>
          <w:rFonts w:ascii="Bookman Old Style" w:hAnsi="Bookman Old Style"/>
          <w:b/>
          <w:color w:val="C00000"/>
          <w:sz w:val="28"/>
          <w:szCs w:val="28"/>
        </w:rPr>
        <w:t>.)</w:t>
      </w:r>
    </w:p>
    <w:p w:rsidR="00A27CDC" w:rsidRPr="0088224D" w:rsidRDefault="00A27CDC" w:rsidP="00A27CDC">
      <w:pPr>
        <w:jc w:val="center"/>
        <w:rPr>
          <w:rFonts w:ascii="Bookman Old Style" w:hAnsi="Bookman Old Style"/>
          <w:b/>
          <w:color w:val="C00000"/>
          <w:sz w:val="28"/>
          <w:szCs w:val="28"/>
        </w:rPr>
      </w:pPr>
      <w:r w:rsidRPr="0088224D">
        <w:rPr>
          <w:rFonts w:ascii="Bookman Old Style" w:hAnsi="Bookman Old Style"/>
          <w:b/>
          <w:color w:val="C00000"/>
          <w:sz w:val="28"/>
          <w:szCs w:val="28"/>
        </w:rPr>
        <w:t xml:space="preserve">4-latek </w:t>
      </w:r>
      <w:r>
        <w:rPr>
          <w:rFonts w:ascii="Bookman Old Style" w:hAnsi="Bookman Old Style"/>
          <w:b/>
          <w:color w:val="C00000"/>
          <w:sz w:val="28"/>
          <w:szCs w:val="28"/>
        </w:rPr>
        <w:t>(cz.4 s.13</w:t>
      </w:r>
      <w:r w:rsidRPr="0088224D">
        <w:rPr>
          <w:rFonts w:ascii="Bookman Old Style" w:hAnsi="Bookman Old Style"/>
          <w:b/>
          <w:color w:val="C00000"/>
          <w:sz w:val="28"/>
          <w:szCs w:val="28"/>
        </w:rPr>
        <w:t>.)</w:t>
      </w:r>
    </w:p>
    <w:p w:rsidR="00A27CDC" w:rsidRDefault="00A27CDC" w:rsidP="00A27CDC">
      <w:pPr>
        <w:spacing w:after="0"/>
        <w:jc w:val="both"/>
        <w:rPr>
          <w:rFonts w:ascii="Bookman Old Style" w:hAnsi="Bookman Old Style"/>
          <w:sz w:val="28"/>
          <w:szCs w:val="28"/>
        </w:rPr>
      </w:pPr>
    </w:p>
    <w:p w:rsidR="00A27CDC" w:rsidRDefault="00A27CDC" w:rsidP="00A27CDC">
      <w:pPr>
        <w:spacing w:after="0"/>
        <w:jc w:val="both"/>
        <w:rPr>
          <w:rFonts w:ascii="Bookman Old Style" w:hAnsi="Bookman Old Style"/>
          <w:sz w:val="28"/>
          <w:szCs w:val="28"/>
        </w:rPr>
      </w:pPr>
    </w:p>
    <w:p w:rsidR="00A27CDC" w:rsidRPr="00ED722B" w:rsidRDefault="00A27CDC" w:rsidP="00A27CDC">
      <w:pPr>
        <w:spacing w:after="0"/>
        <w:jc w:val="center"/>
        <w:rPr>
          <w:rFonts w:ascii="Bookman Old Style" w:hAnsi="Bookman Old Style"/>
          <w:b/>
          <w:color w:val="002060"/>
          <w:sz w:val="36"/>
          <w:szCs w:val="36"/>
        </w:rPr>
      </w:pPr>
      <w:r w:rsidRPr="00ED722B">
        <w:rPr>
          <w:rFonts w:ascii="Bookman Old Style" w:hAnsi="Bookman Old Style"/>
          <w:b/>
          <w:color w:val="002060"/>
          <w:sz w:val="36"/>
          <w:szCs w:val="36"/>
        </w:rPr>
        <w:t>ŻYCZYMY UDANEJ ZABWY!!!</w:t>
      </w:r>
    </w:p>
    <w:p w:rsidR="00204068" w:rsidRDefault="00204068"/>
    <w:sectPr w:rsidR="002040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C06"/>
    <w:rsid w:val="00112728"/>
    <w:rsid w:val="001E6C06"/>
    <w:rsid w:val="00204068"/>
    <w:rsid w:val="00A0196B"/>
    <w:rsid w:val="00A27C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A32FD1-D84D-4B6D-AD06-98D9D14EA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7CD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27CDC"/>
    <w:pPr>
      <w:ind w:left="720"/>
      <w:contextualSpacing/>
    </w:pPr>
  </w:style>
  <w:style w:type="character" w:styleId="Hipercze">
    <w:name w:val="Hyperlink"/>
    <w:basedOn w:val="Domylnaczcionkaakapitu"/>
    <w:uiPriority w:val="99"/>
    <w:semiHidden/>
    <w:unhideWhenUsed/>
    <w:rsid w:val="00A27C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www.youtube.com/watch?v=Vkiw9i_mQSo"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hyperlink" Target="https://www.youtube.com/watch?v=S5TFdKc6TB4"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youtube.com/watch?v=3MiyEskvmm8" TargetMode="Externa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hyperlink" Target="https://www.youtube.com/watch?v=LKLf5EN1Ff4" TargetMode="External"/><Relationship Id="rId15" Type="http://schemas.openxmlformats.org/officeDocument/2006/relationships/hyperlink" Target="https://www.youtube.com/watch?v=oGJg1RSOof4" TargetMode="External"/><Relationship Id="rId10" Type="http://schemas.openxmlformats.org/officeDocument/2006/relationships/image" Target="media/image6.emf"/><Relationship Id="rId4" Type="http://schemas.openxmlformats.org/officeDocument/2006/relationships/image" Target="media/image1.png"/><Relationship Id="rId9" Type="http://schemas.openxmlformats.org/officeDocument/2006/relationships/image" Target="media/image5.emf"/><Relationship Id="rId14" Type="http://schemas.openxmlformats.org/officeDocument/2006/relationships/hyperlink" Target="https://www.youtube.com/watch?v=BEu1WLjOokY"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959</Words>
  <Characters>5756</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Cieślak</dc:creator>
  <cp:keywords/>
  <dc:description/>
  <cp:lastModifiedBy>Michał Cieślak</cp:lastModifiedBy>
  <cp:revision>5</cp:revision>
  <dcterms:created xsi:type="dcterms:W3CDTF">2020-05-13T14:35:00Z</dcterms:created>
  <dcterms:modified xsi:type="dcterms:W3CDTF">2020-05-13T17:44:00Z</dcterms:modified>
</cp:coreProperties>
</file>