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9E4" w:rsidRDefault="0029428A">
      <w:r>
        <w:t xml:space="preserve">Proszę o wykonanie ćwiczeń na słownictwo z kolejnego 6 działu czyli </w:t>
      </w:r>
      <w:r w:rsidRPr="0029428A">
        <w:rPr>
          <w:b/>
        </w:rPr>
        <w:t>Życie rodzinne i towarzyskie</w:t>
      </w:r>
      <w:r>
        <w:rPr>
          <w:b/>
        </w:rPr>
        <w:t xml:space="preserve">, </w:t>
      </w:r>
      <w:r>
        <w:t>oraz kolejny temat praca z tekstem i ćwiczenia do tekstu. Zestaw ustny, który otrzymaliście ostatnio proszę wykonać pisemnie (zad. 2i 3) i przesłać na mój adre</w:t>
      </w:r>
      <w:r w:rsidR="008B52E9">
        <w:t>s</w:t>
      </w:r>
      <w:r>
        <w:t xml:space="preserve"> e-mail: </w:t>
      </w:r>
      <w:hyperlink r:id="rId4" w:history="1">
        <w:r w:rsidR="00155EC3" w:rsidRPr="00A56557">
          <w:rPr>
            <w:rStyle w:val="Hipercze"/>
          </w:rPr>
          <w:t>iwonapoletylo@gmail.com</w:t>
        </w:r>
      </w:hyperlink>
      <w:r w:rsidR="00155EC3">
        <w:t xml:space="preserve">. </w:t>
      </w:r>
    </w:p>
    <w:p w:rsidR="0029428A" w:rsidRDefault="0029428A">
      <w:r>
        <w:t>Pozdrawiam!!</w:t>
      </w:r>
    </w:p>
    <w:p w:rsidR="0029428A" w:rsidRPr="0029428A" w:rsidRDefault="0029428A"/>
    <w:sectPr w:rsidR="0029428A" w:rsidRPr="0029428A" w:rsidSect="002C39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9428A"/>
    <w:rsid w:val="00155EC3"/>
    <w:rsid w:val="0029428A"/>
    <w:rsid w:val="002C39E4"/>
    <w:rsid w:val="008B52E9"/>
    <w:rsid w:val="00CE6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39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9428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0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wonapoletylo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Iwona</cp:lastModifiedBy>
  <cp:revision>4</cp:revision>
  <dcterms:created xsi:type="dcterms:W3CDTF">2020-03-22T20:59:00Z</dcterms:created>
  <dcterms:modified xsi:type="dcterms:W3CDTF">2020-03-22T21:20:00Z</dcterms:modified>
</cp:coreProperties>
</file>