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  <w:jc w:val="center"/>
        <w:rPr>
          <w:b/>
          <w:bCs/>
        </w:rPr>
      </w:pPr>
      <w:r>
        <w:rPr>
          <w:b/>
          <w:bCs/>
        </w:rPr>
        <w:t>Dzień 4</w:t>
      </w:r>
    </w:p>
    <w:p w:rsidR="00565DCC" w:rsidRDefault="00565DCC" w:rsidP="00565DCC">
      <w:pPr>
        <w:pStyle w:val="Standard"/>
        <w:jc w:val="center"/>
        <w:rPr>
          <w:b/>
          <w:bCs/>
        </w:rPr>
      </w:pPr>
    </w:p>
    <w:p w:rsidR="00565DCC" w:rsidRDefault="00565DCC" w:rsidP="00565DCC">
      <w:pPr>
        <w:pStyle w:val="Standard"/>
        <w:jc w:val="center"/>
        <w:rPr>
          <w:b/>
          <w:bCs/>
        </w:rPr>
      </w:pPr>
    </w:p>
    <w:p w:rsidR="00565DCC" w:rsidRDefault="00565DCC" w:rsidP="00565DCC">
      <w:pPr>
        <w:pStyle w:val="Standard"/>
      </w:pPr>
      <w:r>
        <w:rPr>
          <w:b/>
          <w:bCs/>
        </w:rPr>
        <w:t>Temat dnia:</w:t>
      </w:r>
      <w:r>
        <w:t xml:space="preserve">  W naszym ogródeczku  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t>Zabawy figurami geometrycznymi – tworzenie kompozycji kwiatowych.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t>Zabawa poranna „Omijamy grządki” .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t>Łączenie w całość obrazka przedstawiającego roślinę np. tulipana pociętą na trzy części: korzeń, łodyga, kwiat. ( Rodzic przecina obrazek na 3 części).</w:t>
      </w:r>
    </w:p>
    <w:p w:rsidR="00565DCC" w:rsidRDefault="00565DCC" w:rsidP="00565DCC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144145</wp:posOffset>
            </wp:positionV>
            <wp:extent cx="3634105" cy="5645785"/>
            <wp:effectExtent l="19050" t="0" r="4445" b="0"/>
            <wp:wrapTopAndBottom/>
            <wp:docPr id="3" name="graf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564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DCC" w:rsidRDefault="00565DCC" w:rsidP="00565DCC">
      <w:pPr>
        <w:pStyle w:val="Standard"/>
      </w:pPr>
      <w:r>
        <w:t>Zdrowo się odżywiam i jem warzywa- rozwiązywanie zagadek o warzywach. np.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t xml:space="preserve">Jest podobny do banana, tylko kolor ma zielony. Na kanapkę i surówkę będzie bardzo zdrowy.     </w:t>
      </w:r>
    </w:p>
    <w:p w:rsidR="00565DCC" w:rsidRDefault="00565DCC" w:rsidP="00565DCC">
      <w:pPr>
        <w:pStyle w:val="Standard"/>
        <w:jc w:val="center"/>
        <w:rPr>
          <w:b/>
          <w:bCs/>
        </w:rPr>
      </w:pPr>
      <w:r>
        <w:rPr>
          <w:b/>
          <w:bCs/>
        </w:rPr>
        <w:t>- ogórek</w:t>
      </w:r>
    </w:p>
    <w:p w:rsidR="00565DCC" w:rsidRDefault="00565DCC" w:rsidP="00565DCC">
      <w:pPr>
        <w:pStyle w:val="Standard"/>
        <w:jc w:val="center"/>
        <w:rPr>
          <w:b/>
          <w:bCs/>
        </w:rPr>
      </w:pPr>
    </w:p>
    <w:p w:rsidR="00565DCC" w:rsidRDefault="00565DCC" w:rsidP="00565DCC">
      <w:pPr>
        <w:pStyle w:val="Standard"/>
      </w:pPr>
      <w:r>
        <w:t xml:space="preserve">Rośnie w ziemi, jest różowa, trochę szczypie lecz jest zdrowa.        </w:t>
      </w:r>
    </w:p>
    <w:p w:rsidR="00565DCC" w:rsidRDefault="00565DCC" w:rsidP="00565DCC">
      <w:pPr>
        <w:pStyle w:val="Standard"/>
        <w:jc w:val="center"/>
        <w:rPr>
          <w:b/>
          <w:bCs/>
        </w:rPr>
      </w:pPr>
      <w:r>
        <w:rPr>
          <w:b/>
          <w:bCs/>
        </w:rPr>
        <w:t>- rzodkiewka</w:t>
      </w:r>
    </w:p>
    <w:p w:rsidR="00565DCC" w:rsidRDefault="00565DCC" w:rsidP="00565DCC">
      <w:pPr>
        <w:pStyle w:val="Standard"/>
        <w:jc w:val="center"/>
        <w:rPr>
          <w:b/>
          <w:bCs/>
        </w:rPr>
      </w:pPr>
    </w:p>
    <w:p w:rsidR="00565DCC" w:rsidRDefault="00565DCC" w:rsidP="00565DCC">
      <w:pPr>
        <w:pStyle w:val="Standard"/>
      </w:pPr>
      <w:r>
        <w:t>Magiczny koszyk:</w:t>
      </w:r>
    </w:p>
    <w:p w:rsidR="00565DCC" w:rsidRDefault="00565DCC" w:rsidP="00565DCC">
      <w:pPr>
        <w:pStyle w:val="Standard"/>
      </w:pPr>
      <w:r>
        <w:t xml:space="preserve">      -  dzieci z zawiązanymi oczami próbują po dotyku i zapachu odgadnąć, co jest w koszyku,  </w:t>
      </w:r>
    </w:p>
    <w:p w:rsidR="00565DCC" w:rsidRDefault="00565DCC" w:rsidP="00565DCC">
      <w:pPr>
        <w:pStyle w:val="Standard"/>
        <w:numPr>
          <w:ilvl w:val="0"/>
          <w:numId w:val="1"/>
        </w:numPr>
      </w:pPr>
      <w:r>
        <w:t>stosowanie określeń „miękki”, „twardy”,</w:t>
      </w:r>
    </w:p>
    <w:p w:rsidR="00565DCC" w:rsidRDefault="00565DCC" w:rsidP="00565DCC">
      <w:pPr>
        <w:pStyle w:val="Standard"/>
        <w:numPr>
          <w:ilvl w:val="0"/>
          <w:numId w:val="1"/>
        </w:numPr>
      </w:pPr>
      <w:r>
        <w:t>próby określenia kształtu warzywa.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t>Nazywanie zgromadzonych warzyw i zdefiniowanie pojęcia nowalijki. Określenie kształtu, koloru, zapachu i smaku zgromadzonych warzyw oraz ich wartości odżywczych. Przypomnienie o konieczności mycia warzyw przed jedzeniem.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t>Zabawa ruchowa do piosenki „Witaminki dla chłopczyka i dziewczynki”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t>Zabawa ruchowa „Celowanie do kosza” – wrzucanie piłeczek do kosza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t>Nowalijki – wyszukiwanie obrazków przedstawiających wiosenne warzywa (szczypior, sałata, rzodkiewka).</w:t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64770</wp:posOffset>
            </wp:positionV>
            <wp:extent cx="3902075" cy="4995545"/>
            <wp:effectExtent l="19050" t="0" r="3175" b="0"/>
            <wp:wrapTopAndBottom/>
            <wp:docPr id="2" name="graf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499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</w:p>
    <w:p w:rsidR="00565DCC" w:rsidRDefault="00565DCC" w:rsidP="00565DCC">
      <w:pPr>
        <w:pStyle w:val="Standard"/>
      </w:pPr>
    </w:p>
    <w:p w:rsidR="00086409" w:rsidRDefault="00086409"/>
    <w:sectPr w:rsidR="00086409" w:rsidSect="0008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123F"/>
    <w:multiLevelType w:val="multilevel"/>
    <w:tmpl w:val="50A0A0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DCC"/>
    <w:rsid w:val="00086409"/>
    <w:rsid w:val="005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5D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2020-04-15T03:07:00Z</dcterms:created>
  <dcterms:modified xsi:type="dcterms:W3CDTF">2020-04-15T03:07:00Z</dcterms:modified>
</cp:coreProperties>
</file>