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C" w:rsidRPr="00B64EB2" w:rsidRDefault="006D310C" w:rsidP="006D31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B64EB2">
        <w:rPr>
          <w:rStyle w:val="Pogrubienie"/>
          <w:rFonts w:asciiTheme="majorHAnsi" w:hAnsiTheme="majorHAnsi"/>
          <w:sz w:val="24"/>
          <w:szCs w:val="24"/>
        </w:rPr>
        <w:t>ŚRODKI LOKOMOCJI</w:t>
      </w:r>
    </w:p>
    <w:p w:rsidR="006D310C" w:rsidRPr="00B64EB2" w:rsidRDefault="006D310C" w:rsidP="006D31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6D310C" w:rsidRPr="00B64EB2" w:rsidRDefault="006D310C" w:rsidP="006D31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Dzień I</w:t>
      </w:r>
    </w:p>
    <w:p w:rsidR="006D310C" w:rsidRPr="00B64EB2" w:rsidRDefault="006D310C" w:rsidP="006D31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15.06.2020r. (PONIEDZIAŁEK)</w:t>
      </w:r>
    </w:p>
    <w:p w:rsidR="006D310C" w:rsidRPr="00B64EB2" w:rsidRDefault="006D310C" w:rsidP="006D31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B230D6" w:rsidRPr="00B64EB2" w:rsidRDefault="006D310C">
      <w:pPr>
        <w:rPr>
          <w:rFonts w:asciiTheme="majorHAnsi" w:hAnsiTheme="majorHAnsi"/>
          <w:b/>
          <w:bCs/>
          <w:sz w:val="24"/>
          <w:szCs w:val="24"/>
        </w:rPr>
      </w:pPr>
      <w:r w:rsidRPr="00B64EB2">
        <w:rPr>
          <w:rFonts w:asciiTheme="majorHAnsi" w:hAnsiTheme="majorHAnsi"/>
          <w:b/>
          <w:bCs/>
          <w:sz w:val="24"/>
          <w:szCs w:val="24"/>
        </w:rPr>
        <w:t>Temat dnia: Pojazdy ułatwiają życie.</w:t>
      </w:r>
    </w:p>
    <w:p w:rsidR="006D310C" w:rsidRPr="00B64EB2" w:rsidRDefault="00763D57" w:rsidP="00763D5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B64EB2">
        <w:rPr>
          <w:rFonts w:asciiTheme="majorHAnsi" w:eastAsiaTheme="minorHAnsi" w:hAnsiTheme="majorHAnsi" w:cs="FuturaMdEUNormal"/>
          <w:sz w:val="24"/>
          <w:szCs w:val="24"/>
        </w:rPr>
        <w:t xml:space="preserve">Temat 1:  </w:t>
      </w:r>
      <w:r w:rsidRPr="00B64EB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D310C" w:rsidRPr="00B64EB2">
        <w:rPr>
          <w:rFonts w:asciiTheme="majorHAnsi" w:hAnsiTheme="majorHAnsi"/>
          <w:b/>
          <w:bCs/>
          <w:sz w:val="24"/>
          <w:szCs w:val="24"/>
        </w:rPr>
        <w:t>„Czym możemy podróżować?” – swobodne wypowiedzi dzieci</w:t>
      </w:r>
      <w:r w:rsidR="006D310C" w:rsidRPr="00B64EB2">
        <w:rPr>
          <w:rFonts w:asciiTheme="majorHAnsi" w:hAnsiTheme="majorHAnsi"/>
          <w:sz w:val="24"/>
          <w:szCs w:val="24"/>
        </w:rPr>
        <w:t>.</w:t>
      </w:r>
    </w:p>
    <w:p w:rsidR="006D310C" w:rsidRPr="00B64EB2" w:rsidRDefault="006D310C" w:rsidP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 </w:t>
      </w:r>
    </w:p>
    <w:p w:rsidR="006D310C" w:rsidRPr="00B64EB2" w:rsidRDefault="006D310C" w:rsidP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b/>
          <w:bCs/>
          <w:sz w:val="24"/>
          <w:szCs w:val="24"/>
        </w:rPr>
        <w:t xml:space="preserve">Rozwiązywanie zagadek B. </w:t>
      </w:r>
      <w:proofErr w:type="spellStart"/>
      <w:r w:rsidRPr="00B64EB2">
        <w:rPr>
          <w:rFonts w:asciiTheme="majorHAnsi" w:hAnsiTheme="majorHAnsi"/>
          <w:b/>
          <w:bCs/>
          <w:sz w:val="24"/>
          <w:szCs w:val="24"/>
        </w:rPr>
        <w:t>Koronkiewicz</w:t>
      </w:r>
      <w:proofErr w:type="spellEnd"/>
      <w:r w:rsidRPr="00B64EB2">
        <w:rPr>
          <w:rFonts w:asciiTheme="majorHAnsi" w:hAnsiTheme="majorHAnsi"/>
          <w:b/>
          <w:bCs/>
          <w:sz w:val="24"/>
          <w:szCs w:val="24"/>
        </w:rPr>
        <w:t>.</w:t>
      </w:r>
    </w:p>
    <w:p w:rsidR="006D310C" w:rsidRPr="00B64EB2" w:rsidRDefault="006D310C" w:rsidP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Może być dwu, trzy, czterokołowy,</w:t>
      </w:r>
      <w:r w:rsidRPr="00B64EB2">
        <w:rPr>
          <w:rFonts w:asciiTheme="majorHAnsi" w:hAnsiTheme="majorHAnsi"/>
          <w:sz w:val="24"/>
          <w:szCs w:val="24"/>
        </w:rPr>
        <w:br/>
        <w:t>Kiedy urośniesz, przyda się nowy.</w:t>
      </w:r>
      <w:r w:rsidRPr="00B64EB2">
        <w:rPr>
          <w:rFonts w:asciiTheme="majorHAnsi" w:hAnsiTheme="majorHAnsi"/>
          <w:sz w:val="24"/>
          <w:szCs w:val="24"/>
        </w:rPr>
        <w:br/>
        <w:t>Specjalne ścieżki ma na podróże,</w:t>
      </w:r>
      <w:r w:rsidRPr="00B64EB2">
        <w:rPr>
          <w:rFonts w:asciiTheme="majorHAnsi" w:hAnsiTheme="majorHAnsi"/>
          <w:sz w:val="24"/>
          <w:szCs w:val="24"/>
        </w:rPr>
        <w:br/>
        <w:t>Bolą cię nogi, gdy jedziesz dłużej. (rower)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5993176" wp14:editId="410B5A47">
            <wp:extent cx="1524000" cy="1005840"/>
            <wp:effectExtent l="0" t="0" r="0" b="3810"/>
            <wp:docPr id="1" name="Obraz 1" descr="http://przedszkola-zlotow.pl/zps1_files_55/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row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Ten pojazd często można zobaczyć,</w:t>
      </w:r>
      <w:r w:rsidRPr="00B64EB2">
        <w:rPr>
          <w:rFonts w:asciiTheme="majorHAnsi" w:hAnsiTheme="majorHAnsi"/>
          <w:sz w:val="24"/>
          <w:szCs w:val="24"/>
        </w:rPr>
        <w:br/>
        <w:t>Ludzie nim jeżdżą do szkół, do pracy</w:t>
      </w:r>
      <w:r w:rsidRPr="00B64EB2">
        <w:rPr>
          <w:rFonts w:asciiTheme="majorHAnsi" w:hAnsiTheme="majorHAnsi"/>
          <w:sz w:val="24"/>
          <w:szCs w:val="24"/>
        </w:rPr>
        <w:br/>
        <w:t>I na wycieczki jeździ ich wiele,</w:t>
      </w:r>
      <w:r w:rsidRPr="00B64EB2">
        <w:rPr>
          <w:rFonts w:asciiTheme="majorHAnsi" w:hAnsiTheme="majorHAnsi"/>
          <w:sz w:val="24"/>
          <w:szCs w:val="24"/>
        </w:rPr>
        <w:br/>
        <w:t>Długi samochód, a w nim fotele. (autobus)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B932A89" wp14:editId="07D3B452">
            <wp:extent cx="1524000" cy="861060"/>
            <wp:effectExtent l="0" t="0" r="0" b="0"/>
            <wp:docPr id="2" name="Obraz 2" descr="http://przedszkola-zlotow.pl/zps1_files_55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-zlotow.pl/zps1_files_55/autob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Zmieszczą się ludzie w nim i bagaże,</w:t>
      </w:r>
      <w:r w:rsidRPr="00B64EB2">
        <w:rPr>
          <w:rFonts w:asciiTheme="majorHAnsi" w:hAnsiTheme="majorHAnsi"/>
          <w:sz w:val="24"/>
          <w:szCs w:val="24"/>
        </w:rPr>
        <w:br/>
        <w:t>Zaprasza chętnych w podróże marzeń.</w:t>
      </w:r>
      <w:r w:rsidRPr="00B64EB2">
        <w:rPr>
          <w:rFonts w:asciiTheme="majorHAnsi" w:hAnsiTheme="majorHAnsi"/>
          <w:sz w:val="24"/>
          <w:szCs w:val="24"/>
        </w:rPr>
        <w:br/>
        <w:t>On się nie śpieszy, bo z tego słynie,</w:t>
      </w:r>
      <w:r w:rsidRPr="00B64EB2">
        <w:rPr>
          <w:rFonts w:asciiTheme="majorHAnsi" w:hAnsiTheme="majorHAnsi"/>
          <w:sz w:val="24"/>
          <w:szCs w:val="24"/>
        </w:rPr>
        <w:br/>
        <w:t>Że wśród fal sobie po prostu płynie. (statek)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FB96CA7" wp14:editId="678A2BB7">
            <wp:extent cx="1524000" cy="1066800"/>
            <wp:effectExtent l="0" t="0" r="0" b="0"/>
            <wp:docPr id="3" name="Obraz 3" descr="http://przedszkola-zlotow.pl/zps1_files_55/st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a-zlotow.pl/zps1_files_55/stat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lastRenderedPageBreak/>
        <w:t>Gdy się wybierasz w dalsze podróże,</w:t>
      </w:r>
      <w:r w:rsidRPr="00B64EB2">
        <w:rPr>
          <w:rFonts w:asciiTheme="majorHAnsi" w:hAnsiTheme="majorHAnsi"/>
          <w:sz w:val="24"/>
          <w:szCs w:val="24"/>
        </w:rPr>
        <w:br/>
        <w:t>Na krótko albo na trochę dłużej,</w:t>
      </w:r>
      <w:r w:rsidRPr="00B64EB2">
        <w:rPr>
          <w:rFonts w:asciiTheme="majorHAnsi" w:hAnsiTheme="majorHAnsi"/>
          <w:sz w:val="24"/>
          <w:szCs w:val="24"/>
        </w:rPr>
        <w:br/>
        <w:t>On na lotnisku czeka na ciebie,</w:t>
      </w:r>
      <w:r w:rsidRPr="00B64EB2">
        <w:rPr>
          <w:rFonts w:asciiTheme="majorHAnsi" w:hAnsiTheme="majorHAnsi"/>
          <w:sz w:val="24"/>
          <w:szCs w:val="24"/>
        </w:rPr>
        <w:br/>
        <w:t>Jak ptak wygląda lecąc po niebie. (samolot)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3ABBFEA5" wp14:editId="5924E0BF">
            <wp:extent cx="1524000" cy="861060"/>
            <wp:effectExtent l="0" t="0" r="0" b="0"/>
            <wp:docPr id="4" name="Obraz 4" descr="http://przedszkola-zlotow.pl/zps1_files_55/indek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-zlotow.pl/zps1_files_55/indeks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Ma kierownicę i cztery koła,</w:t>
      </w:r>
      <w:r w:rsidRPr="00B64EB2">
        <w:rPr>
          <w:rFonts w:asciiTheme="majorHAnsi" w:hAnsiTheme="majorHAnsi"/>
          <w:sz w:val="24"/>
          <w:szCs w:val="24"/>
        </w:rPr>
        <w:br/>
        <w:t>Całą rodzinę pomieścić zdoła.</w:t>
      </w:r>
      <w:r w:rsidRPr="00B64EB2">
        <w:rPr>
          <w:rFonts w:asciiTheme="majorHAnsi" w:hAnsiTheme="majorHAnsi"/>
          <w:sz w:val="24"/>
          <w:szCs w:val="24"/>
        </w:rPr>
        <w:br/>
        <w:t>Z mamą i tatą, siostrą czy bratem</w:t>
      </w:r>
      <w:r w:rsidRPr="00B64EB2">
        <w:rPr>
          <w:rFonts w:asciiTheme="majorHAnsi" w:hAnsiTheme="majorHAnsi"/>
          <w:sz w:val="24"/>
          <w:szCs w:val="24"/>
        </w:rPr>
        <w:br/>
        <w:t>Nim pojedziecie na wczasy latem. (samochód)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76CEF34C" wp14:editId="7C58AABC">
            <wp:extent cx="1524000" cy="1021080"/>
            <wp:effectExtent l="0" t="0" r="0" b="7620"/>
            <wp:docPr id="5" name="Obraz 5" descr="http://przedszkola-zlotow.pl/zps1_files_55/indek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-zlotow.pl/zps1_files_55/indeks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b/>
          <w:bCs/>
          <w:sz w:val="24"/>
          <w:szCs w:val="24"/>
        </w:rPr>
        <w:t xml:space="preserve">Wypowiedzi na temat różnych środków lokomocji. </w:t>
      </w:r>
      <w:r w:rsidRPr="00B64EB2">
        <w:rPr>
          <w:rFonts w:asciiTheme="majorHAnsi" w:hAnsiTheme="majorHAnsi"/>
          <w:b/>
          <w:bCs/>
          <w:sz w:val="24"/>
          <w:szCs w:val="24"/>
        </w:rPr>
        <w:br/>
      </w:r>
      <w:r w:rsidRPr="00B64EB2">
        <w:rPr>
          <w:rFonts w:asciiTheme="majorHAnsi" w:hAnsiTheme="majorHAnsi"/>
          <w:sz w:val="24"/>
          <w:szCs w:val="24"/>
        </w:rPr>
        <w:t>Dzieci wypowiadają się, gdzie mogą poruszać się środki lokomocji. Podają przykłady pojazdów poruszających się po lądzie, po wodzie, w powietrzu. Segregują obrazki przedstawiające środki lokomocji.</w:t>
      </w:r>
    </w:p>
    <w:p w:rsidR="006D310C" w:rsidRPr="00B64EB2" w:rsidRDefault="006D310C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709ADF83" wp14:editId="007D901E">
            <wp:extent cx="5299610" cy="3710940"/>
            <wp:effectExtent l="0" t="0" r="0" b="3810"/>
            <wp:docPr id="6" name="Obraz 6" descr="http://przedszkola-zlotow.pl/zps1_files_55/collage-12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a-zlotow.pl/zps1_files_55/collage-125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57" w:rsidRPr="00B64EB2" w:rsidRDefault="00763D57" w:rsidP="00763D5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B64EB2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t>„Co zabieramy w podróż” – rozmowa.</w:t>
      </w:r>
    </w:p>
    <w:p w:rsidR="00763D57" w:rsidRPr="00B64EB2" w:rsidRDefault="00763D57" w:rsidP="00763D5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B64EB2">
        <w:rPr>
          <w:rFonts w:asciiTheme="majorHAnsi" w:eastAsiaTheme="minorHAnsi" w:hAnsiTheme="majorHAnsi" w:cs="FuturaEUNormal"/>
          <w:sz w:val="24"/>
          <w:szCs w:val="24"/>
        </w:rPr>
        <w:t>Dzieci wypowiadają się na temat tego co należy zabrać ze sobą w podróż.</w:t>
      </w:r>
    </w:p>
    <w:p w:rsidR="00763D57" w:rsidRPr="00B64EB2" w:rsidRDefault="00763D57" w:rsidP="00763D5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B64EB2">
        <w:rPr>
          <w:rFonts w:asciiTheme="majorHAnsi" w:eastAsiaTheme="minorHAnsi" w:hAnsiTheme="majorHAnsi" w:cs="FuturaEUNormal"/>
          <w:sz w:val="24"/>
          <w:szCs w:val="24"/>
        </w:rPr>
        <w:t>Zwracają uwagę na ograniczoną ilość bagażu podczas podróży samolotem, rowerem.</w:t>
      </w:r>
    </w:p>
    <w:p w:rsidR="00763D57" w:rsidRPr="00B64EB2" w:rsidRDefault="00763D57" w:rsidP="00763D5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8A76D2" w:rsidRPr="00B64EB2" w:rsidRDefault="00763D57" w:rsidP="008A76D2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b/>
          <w:bCs/>
          <w:sz w:val="24"/>
          <w:szCs w:val="24"/>
        </w:rPr>
        <w:t xml:space="preserve">Temat 2: </w:t>
      </w:r>
      <w:r w:rsidR="008A76D2" w:rsidRPr="00B64EB2">
        <w:rPr>
          <w:rFonts w:asciiTheme="majorHAnsi" w:hAnsiTheme="majorHAnsi"/>
          <w:b/>
          <w:bCs/>
          <w:sz w:val="24"/>
          <w:szCs w:val="24"/>
        </w:rPr>
        <w:t>„Czym chciałbyś podróżować?” – collage</w:t>
      </w:r>
    </w:p>
    <w:p w:rsidR="008A76D2" w:rsidRPr="00B64EB2" w:rsidRDefault="008A76D2" w:rsidP="008A76D2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sz w:val="24"/>
          <w:szCs w:val="24"/>
        </w:rPr>
        <w:t>Dzieci projektują pojazd, którym chciałyby podróżować. Wykorzystują do tego różne materiały i łączą je ze sobą (gazety, materiał, plastik np. korki itp.)</w:t>
      </w:r>
    </w:p>
    <w:p w:rsidR="00D9369B" w:rsidRPr="00B64EB2" w:rsidRDefault="00D9369B" w:rsidP="008A76D2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6C0E752F" wp14:editId="01B28550">
            <wp:extent cx="1905000" cy="1348740"/>
            <wp:effectExtent l="0" t="0" r="0" b="3810"/>
            <wp:docPr id="7" name="Obraz 7" descr="http://przedszkola-zlotow.pl/zps1_files_55/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-zlotow.pl/zps1_files_55/imag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B2" w:rsidRPr="00B64EB2" w:rsidRDefault="00B64EB2" w:rsidP="00B64E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FF0000"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color w:val="FF0000"/>
          <w:sz w:val="24"/>
          <w:szCs w:val="24"/>
        </w:rPr>
        <w:t>Kochani nie zapominajmy o ruchu na świeżym powietrzu!</w:t>
      </w:r>
    </w:p>
    <w:p w:rsidR="00B64EB2" w:rsidRPr="00B64EB2" w:rsidRDefault="00B64EB2" w:rsidP="00B64E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color w:val="000000"/>
          <w:sz w:val="24"/>
          <w:szCs w:val="24"/>
        </w:rPr>
      </w:pPr>
      <w:r w:rsidRPr="00B64EB2">
        <w:rPr>
          <w:rFonts w:asciiTheme="majorHAnsi" w:eastAsiaTheme="minorHAnsi" w:hAnsiTheme="majorHAnsi" w:cs="Cambria"/>
          <w:color w:val="000000"/>
          <w:sz w:val="24"/>
          <w:szCs w:val="24"/>
        </w:rPr>
        <w:t>„Idziemy na plac zabaw”</w:t>
      </w:r>
    </w:p>
    <w:p w:rsidR="00B64EB2" w:rsidRPr="00B64EB2" w:rsidRDefault="00B64EB2" w:rsidP="00B64EB2">
      <w:pPr>
        <w:rPr>
          <w:rFonts w:asciiTheme="majorHAnsi" w:hAnsiTheme="majorHAnsi"/>
          <w:sz w:val="24"/>
          <w:szCs w:val="24"/>
        </w:rPr>
      </w:pPr>
      <w:r w:rsidRPr="00B64EB2">
        <w:rPr>
          <w:rFonts w:asciiTheme="majorHAnsi" w:eastAsiaTheme="minorHAnsi" w:hAnsiTheme="majorHAnsi" w:cs="Cambria"/>
          <w:color w:val="000000"/>
          <w:sz w:val="24"/>
          <w:szCs w:val="24"/>
        </w:rPr>
        <w:t>W zdrowym ciele- zdrowy duch!</w:t>
      </w:r>
    </w:p>
    <w:p w:rsidR="00D9369B" w:rsidRPr="00B64EB2" w:rsidRDefault="00D9369B" w:rsidP="00D9369B">
      <w:pPr>
        <w:rPr>
          <w:rFonts w:asciiTheme="majorHAnsi" w:eastAsiaTheme="minorHAnsi" w:hAnsiTheme="majorHAnsi" w:cs="Times New Roman"/>
          <w:b/>
          <w:color w:val="0F243E" w:themeColor="text2" w:themeShade="80"/>
          <w:sz w:val="24"/>
          <w:szCs w:val="24"/>
          <w:u w:val="single"/>
        </w:rPr>
      </w:pPr>
      <w:r w:rsidRPr="00B64EB2">
        <w:rPr>
          <w:rFonts w:asciiTheme="majorHAnsi" w:eastAsiaTheme="minorHAnsi" w:hAnsiTheme="majorHAnsi" w:cs="Times New Roman"/>
          <w:b/>
          <w:color w:val="0F243E" w:themeColor="text2" w:themeShade="80"/>
          <w:sz w:val="24"/>
          <w:szCs w:val="24"/>
          <w:u w:val="single"/>
        </w:rPr>
        <w:t>Zabawy ruchowe przy muzyce ( propozycje do wykorzystania przez  cały  tydzień)</w:t>
      </w:r>
    </w:p>
    <w:p w:rsidR="00D9369B" w:rsidRPr="00B64EB2" w:rsidRDefault="00D9369B" w:rsidP="00D936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4"/>
          <w:szCs w:val="24"/>
        </w:rPr>
      </w:pPr>
    </w:p>
    <w:p w:rsidR="00D9369B" w:rsidRPr="00B64EB2" w:rsidRDefault="00D9369B" w:rsidP="00D936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Ćwicz z Kubusiem</w:t>
      </w:r>
    </w:p>
    <w:p w:rsidR="00D9369B" w:rsidRPr="00A75303" w:rsidRDefault="00A75303" w:rsidP="00A7530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Times New Roman"/>
          <w:bCs/>
          <w:sz w:val="24"/>
          <w:szCs w:val="24"/>
        </w:rPr>
      </w:pPr>
      <w:r>
        <w:rPr>
          <w:rFonts w:asciiTheme="majorHAnsi" w:eastAsiaTheme="minorHAnsi" w:hAnsiTheme="majorHAnsi" w:cs="Times New Roman"/>
          <w:bCs/>
          <w:sz w:val="24"/>
          <w:szCs w:val="24"/>
        </w:rPr>
        <w:t xml:space="preserve"> Kubuś na hulajnodze</w:t>
      </w:r>
      <w:r w:rsidR="00D9369B" w:rsidRPr="00B64EB2">
        <w:rPr>
          <w:rFonts w:asciiTheme="majorHAnsi" w:eastAsiaTheme="minorHAnsi" w:hAnsiTheme="majorHAnsi" w:cs="Times New Roman"/>
          <w:bCs/>
          <w:sz w:val="24"/>
          <w:szCs w:val="24"/>
        </w:rPr>
        <w:t xml:space="preserve"> </w:t>
      </w:r>
      <w:hyperlink r:id="rId12" w:history="1">
        <w:r w:rsidRPr="00FF558E">
          <w:rPr>
            <w:rStyle w:val="Hipercze"/>
            <w:rFonts w:asciiTheme="majorHAnsi" w:eastAsiaTheme="minorHAnsi" w:hAnsiTheme="majorHAnsi" w:cs="Times New Roman"/>
            <w:bCs/>
            <w:sz w:val="24"/>
            <w:szCs w:val="24"/>
          </w:rPr>
          <w:t>https://kubus.pl/cwicz/kubus-na-hulajnodze/</w:t>
        </w:r>
      </w:hyperlink>
      <w:r w:rsidRPr="00A75303">
        <w:rPr>
          <w:rFonts w:asciiTheme="majorHAnsi" w:eastAsiaTheme="minorHAnsi" w:hAnsiTheme="majorHAnsi" w:cs="Times New Roman"/>
          <w:bCs/>
          <w:sz w:val="24"/>
          <w:szCs w:val="24"/>
        </w:rPr>
        <w:br/>
      </w:r>
      <w:r w:rsidR="00D9369B" w:rsidRPr="00A75303">
        <w:rPr>
          <w:rFonts w:asciiTheme="majorHAnsi" w:eastAsiaTheme="minorHAnsi" w:hAnsiTheme="majorHAnsi" w:cs="Times New Roman"/>
          <w:bCs/>
          <w:sz w:val="24"/>
          <w:szCs w:val="24"/>
        </w:rPr>
        <w:t xml:space="preserve">Kubuś </w:t>
      </w:r>
      <w:r w:rsidRPr="00A75303">
        <w:rPr>
          <w:rFonts w:asciiTheme="majorHAnsi" w:eastAsiaTheme="minorHAnsi" w:hAnsiTheme="majorHAnsi" w:cs="Times New Roman"/>
          <w:bCs/>
          <w:sz w:val="24"/>
          <w:szCs w:val="24"/>
        </w:rPr>
        <w:t>tenisista</w:t>
      </w:r>
      <w:r w:rsidR="00D9369B" w:rsidRPr="00A75303">
        <w:rPr>
          <w:rFonts w:asciiTheme="majorHAnsi" w:eastAsiaTheme="minorHAnsi" w:hAnsiTheme="majorHAnsi" w:cs="Times New Roman"/>
          <w:bCs/>
          <w:sz w:val="24"/>
          <w:szCs w:val="24"/>
        </w:rPr>
        <w:t xml:space="preserve"> </w:t>
      </w:r>
      <w:hyperlink r:id="rId13" w:history="1">
        <w:r w:rsidRPr="00A75303">
          <w:rPr>
            <w:rStyle w:val="Hipercze"/>
            <w:rFonts w:asciiTheme="majorHAnsi" w:eastAsiaTheme="minorHAnsi" w:hAnsiTheme="majorHAnsi" w:cs="Times New Roman"/>
            <w:bCs/>
            <w:sz w:val="24"/>
            <w:szCs w:val="24"/>
          </w:rPr>
          <w:t>https://kubus.pl/cwicz/kubus-tenisista/</w:t>
        </w:r>
      </w:hyperlink>
    </w:p>
    <w:p w:rsidR="00D9369B" w:rsidRDefault="00A75303" w:rsidP="00A7530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Times New Roman"/>
          <w:bCs/>
          <w:sz w:val="24"/>
          <w:szCs w:val="24"/>
        </w:rPr>
      </w:pPr>
      <w:bookmarkStart w:id="0" w:name="_GoBack"/>
      <w:bookmarkEnd w:id="0"/>
      <w:r>
        <w:rPr>
          <w:rFonts w:asciiTheme="majorHAnsi" w:eastAsiaTheme="minorHAnsi" w:hAnsiTheme="majorHAnsi" w:cs="Times New Roman"/>
          <w:bCs/>
          <w:sz w:val="24"/>
          <w:szCs w:val="24"/>
        </w:rPr>
        <w:t xml:space="preserve">Kubuś  piłkarz </w:t>
      </w:r>
      <w:hyperlink r:id="rId14" w:history="1">
        <w:r w:rsidRPr="00FF558E">
          <w:rPr>
            <w:rStyle w:val="Hipercze"/>
            <w:rFonts w:asciiTheme="majorHAnsi" w:eastAsiaTheme="minorHAnsi" w:hAnsiTheme="majorHAnsi" w:cs="Times New Roman"/>
            <w:bCs/>
            <w:sz w:val="24"/>
            <w:szCs w:val="24"/>
          </w:rPr>
          <w:t>https://kubus.pl/cwicz/kubus-pilkarz/</w:t>
        </w:r>
      </w:hyperlink>
    </w:p>
    <w:p w:rsidR="00A75303" w:rsidRPr="00B64EB2" w:rsidRDefault="00A75303" w:rsidP="00D9369B">
      <w:pPr>
        <w:autoSpaceDE w:val="0"/>
        <w:autoSpaceDN w:val="0"/>
        <w:adjustRightInd w:val="0"/>
        <w:spacing w:after="0" w:line="360" w:lineRule="auto"/>
        <w:jc w:val="center"/>
        <w:rPr>
          <w:rStyle w:val="Hipercze"/>
          <w:rFonts w:asciiTheme="majorHAnsi" w:eastAsiaTheme="minorHAnsi" w:hAnsiTheme="majorHAnsi" w:cs="Times New Roman"/>
          <w:bCs/>
          <w:sz w:val="24"/>
          <w:szCs w:val="24"/>
        </w:rPr>
      </w:pPr>
    </w:p>
    <w:p w:rsidR="00D9369B" w:rsidRPr="00B64EB2" w:rsidRDefault="00D9369B" w:rsidP="00D9369B">
      <w:pPr>
        <w:autoSpaceDE w:val="0"/>
        <w:autoSpaceDN w:val="0"/>
        <w:adjustRightInd w:val="0"/>
        <w:spacing w:after="0" w:line="360" w:lineRule="auto"/>
        <w:jc w:val="center"/>
        <w:rPr>
          <w:rStyle w:val="Hipercze"/>
          <w:rFonts w:asciiTheme="majorHAnsi" w:eastAsiaTheme="minorHAnsi" w:hAnsiTheme="majorHAnsi" w:cs="Times New Roman"/>
          <w:bCs/>
          <w:sz w:val="24"/>
          <w:szCs w:val="24"/>
        </w:rPr>
      </w:pPr>
    </w:p>
    <w:p w:rsidR="00D9369B" w:rsidRPr="00B64EB2" w:rsidRDefault="00D9369B" w:rsidP="00D9369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Times New Roman"/>
          <w:b/>
          <w:bCs/>
          <w:color w:val="C00000"/>
          <w:sz w:val="24"/>
          <w:szCs w:val="24"/>
        </w:rPr>
      </w:pPr>
      <w:r w:rsidRPr="00B64EB2">
        <w:rPr>
          <w:rStyle w:val="Hipercze"/>
          <w:rFonts w:asciiTheme="majorHAnsi" w:eastAsiaTheme="minorHAnsi" w:hAnsiTheme="majorHAnsi" w:cs="Times New Roman"/>
          <w:color w:val="C00000"/>
          <w:sz w:val="24"/>
          <w:szCs w:val="24"/>
        </w:rPr>
        <w:t xml:space="preserve">Miłego dnia </w:t>
      </w:r>
      <w:r w:rsidRPr="00B64EB2">
        <w:rPr>
          <w:rStyle w:val="Hipercze"/>
          <w:rFonts w:asciiTheme="majorHAnsi" w:eastAsiaTheme="minorHAnsi" w:hAnsiTheme="majorHAnsi" w:cs="Times New Roman"/>
          <w:color w:val="C00000"/>
          <w:sz w:val="24"/>
          <w:szCs w:val="24"/>
        </w:rPr>
        <w:sym w:font="Wingdings" w:char="F04A"/>
      </w:r>
    </w:p>
    <w:p w:rsidR="008A76D2" w:rsidRDefault="008A76D2"/>
    <w:sectPr w:rsidR="008A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84"/>
    <w:rsid w:val="001F6E84"/>
    <w:rsid w:val="006D310C"/>
    <w:rsid w:val="00763D57"/>
    <w:rsid w:val="008A76D2"/>
    <w:rsid w:val="00A75303"/>
    <w:rsid w:val="00B230D6"/>
    <w:rsid w:val="00B64EB2"/>
    <w:rsid w:val="00D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0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1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0C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10C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1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0C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ubus.pl/cwicz/kubus-tenis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kubus.pl/cwicz/kubus-na-hulajnodz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kubus.pl/cwicz/kubus-pilk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2020-06-14T17:01:00Z</dcterms:created>
  <dcterms:modified xsi:type="dcterms:W3CDTF">2020-06-14T21:17:00Z</dcterms:modified>
</cp:coreProperties>
</file>