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</w:t>
      </w: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Temat lekcji z dn. 3.04.2020r.</w:t>
      </w:r>
    </w:p>
    <w:p w:rsidR="00FA20D0" w:rsidRPr="00C902D9" w:rsidRDefault="00FA20D0" w:rsidP="00FA20D0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>Ćwiczenia typu maturalnego: plakat do „Tanga” a problemy dramatu</w:t>
      </w:r>
    </w:p>
    <w:p w:rsidR="00FA20D0" w:rsidRPr="00C902D9" w:rsidRDefault="00FA20D0" w:rsidP="00FA20D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Dokonaj analizy plakatu zwracając uwagę na kompozycję, główne postacie oraz pozostałe elementy</w:t>
      </w:r>
    </w:p>
    <w:p w:rsidR="00FA20D0" w:rsidRPr="00C902D9" w:rsidRDefault="00FA20D0" w:rsidP="00FA20D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Wskaż i zinterpretuj symbolikę</w:t>
      </w:r>
    </w:p>
    <w:p w:rsidR="00FA20D0" w:rsidRPr="00C902D9" w:rsidRDefault="00FA20D0" w:rsidP="00FA20D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Określ, jaką funkcję pełni plakat teatralny</w:t>
      </w:r>
    </w:p>
    <w:p w:rsidR="00FA20D0" w:rsidRPr="00C902D9" w:rsidRDefault="00FA20D0" w:rsidP="00FA20D0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C902D9">
        <w:rPr>
          <w:rFonts w:ascii="Book Antiqua" w:eastAsia="Times New Roman" w:hAnsi="Book Antiqua" w:cs="Times New Roman"/>
          <w:sz w:val="20"/>
          <w:szCs w:val="20"/>
        </w:rPr>
        <w:t>Przygotuj 10-minutową wypowiedź typu maturalnego na temat: Plakat A. Wołyńskiego a problemy dramatu „Tango” – zapisz w zeszycie przedmiotowym</w:t>
      </w:r>
    </w:p>
    <w:p w:rsidR="00FA20D0" w:rsidRPr="00C902D9" w:rsidRDefault="00FA20D0" w:rsidP="00FA20D0">
      <w:pPr>
        <w:spacing w:after="160" w:line="256" w:lineRule="auto"/>
        <w:jc w:val="center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noProof/>
          <w:sz w:val="20"/>
          <w:szCs w:val="20"/>
          <w:lang w:eastAsia="pl-PL"/>
        </w:rPr>
        <w:drawing>
          <wp:inline distT="0" distB="0" distL="0" distR="0" wp14:anchorId="21C09CBE" wp14:editId="7549DFFD">
            <wp:extent cx="1390650" cy="1085850"/>
            <wp:effectExtent l="0" t="0" r="0" b="0"/>
            <wp:docPr id="1" name="Obraz 1" descr="https://artdone.files.wordpress.com/2019/06/wojciech-woc582yc584ski-tango-1982-poster.jpg?w=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tdone.files.wordpress.com/2019/06/wojciech-woc582yc584ski-tango-1982-poster.jpg?w=7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85" cy="108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2D9">
        <w:rPr>
          <w:rFonts w:ascii="Book Antiqua" w:hAnsi="Book Antiqua"/>
          <w:sz w:val="20"/>
          <w:szCs w:val="20"/>
        </w:rPr>
        <w:t xml:space="preserve"> 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Autor: Wojciech </w:t>
      </w:r>
      <w:r w:rsidRPr="00C902D9">
        <w:rPr>
          <w:rStyle w:val="Uwydatnienie"/>
          <w:rFonts w:ascii="Book Antiqua" w:hAnsi="Book Antiqua" w:cs="Arial"/>
          <w:bCs/>
          <w:i w:val="0"/>
          <w:iCs w:val="0"/>
          <w:sz w:val="20"/>
          <w:szCs w:val="20"/>
          <w:shd w:val="clear" w:color="auto" w:fill="FFFFFF"/>
        </w:rPr>
        <w:t>Wołyński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 Tytuł : </w:t>
      </w:r>
      <w:r w:rsidRPr="00C902D9">
        <w:rPr>
          <w:rStyle w:val="Uwydatnienie"/>
          <w:rFonts w:ascii="Book Antiqua" w:hAnsi="Book Antiqua" w:cs="Arial"/>
          <w:b/>
          <w:bCs/>
          <w:i w:val="0"/>
          <w:iCs w:val="0"/>
          <w:sz w:val="20"/>
          <w:szCs w:val="20"/>
          <w:shd w:val="clear" w:color="auto" w:fill="FFFFFF"/>
        </w:rPr>
        <w:t>Tango</w:t>
      </w:r>
      <w:r w:rsidRPr="00C902D9">
        <w:rPr>
          <w:rFonts w:ascii="Book Antiqua" w:hAnsi="Book Antiqua" w:cs="Arial"/>
          <w:sz w:val="20"/>
          <w:szCs w:val="20"/>
          <w:shd w:val="clear" w:color="auto" w:fill="FFFFFF"/>
        </w:rPr>
        <w:t> Rok wydania: 1982 format: 98cm x 96cm</w:t>
      </w:r>
      <w:r w:rsidRPr="00C902D9">
        <w:rPr>
          <w:rFonts w:ascii="Book Antiqua" w:hAnsi="Book Antiqua" w:cs="Arial"/>
          <w:color w:val="3C4043"/>
          <w:sz w:val="20"/>
          <w:szCs w:val="20"/>
          <w:shd w:val="clear" w:color="auto" w:fill="FFFFFF"/>
        </w:rPr>
        <w:t>.</w:t>
      </w:r>
    </w:p>
    <w:p w:rsidR="00FA20D0" w:rsidRPr="00C902D9" w:rsidRDefault="00FA20D0" w:rsidP="00FA20D0">
      <w:pPr>
        <w:rPr>
          <w:rFonts w:ascii="Book Antiqua" w:hAnsi="Book Antiqua"/>
          <w:sz w:val="20"/>
          <w:szCs w:val="20"/>
        </w:rPr>
      </w:pP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</w:t>
      </w: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Temat lekcji z dn. 6.04.2020r.</w:t>
      </w:r>
    </w:p>
    <w:p w:rsidR="00FA20D0" w:rsidRPr="00C902D9" w:rsidRDefault="00FA20D0" w:rsidP="00FA20D0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 xml:space="preserve">Funkcje motywu tańca w dramacie „Tango” oraz innych tekstach literackich – ćwiczenia </w:t>
      </w:r>
    </w:p>
    <w:p w:rsidR="00FA20D0" w:rsidRPr="00C902D9" w:rsidRDefault="00FA20D0" w:rsidP="00FA20D0">
      <w:pPr>
        <w:pStyle w:val="Akapitzlist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Na podstawie dramatu Mrożka opisz scenę kończącą utwór i ją zinterpretuj</w:t>
      </w:r>
    </w:p>
    <w:p w:rsidR="00FA20D0" w:rsidRPr="00C902D9" w:rsidRDefault="00FA20D0" w:rsidP="00FA20D0">
      <w:pPr>
        <w:pStyle w:val="Akapitzlist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Wskaż utwory, w których pojawia się motyw tańca </w:t>
      </w:r>
    </w:p>
    <w:p w:rsidR="00FA20D0" w:rsidRPr="00C902D9" w:rsidRDefault="00FA20D0" w:rsidP="00FA20D0">
      <w:pPr>
        <w:pStyle w:val="Akapitzlist"/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Przygotuj 10-minutową wypowiedź na temat: Różne sposoby ujęcia motywu tańca w literaturze polskiej</w:t>
      </w:r>
    </w:p>
    <w:p w:rsidR="00FA20D0" w:rsidRPr="00FA20D0" w:rsidRDefault="00FA20D0" w:rsidP="00FA20D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eastAsia="Times New Roman" w:hAnsi="Book Antiqua" w:cs="Times New Roman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 xml:space="preserve">Odpowiedź na polecenia 1, 2 </w:t>
      </w:r>
      <w:bookmarkStart w:id="0" w:name="_GoBack"/>
      <w:bookmarkEnd w:id="0"/>
      <w:r w:rsidRPr="00FA20D0">
        <w:rPr>
          <w:rFonts w:ascii="Book Antiqua" w:hAnsi="Book Antiqua"/>
          <w:sz w:val="20"/>
          <w:szCs w:val="20"/>
        </w:rPr>
        <w:t xml:space="preserve">wpisz do zeszytu przedmiotowego. </w:t>
      </w:r>
    </w:p>
    <w:p w:rsidR="00FA20D0" w:rsidRPr="00C902D9" w:rsidRDefault="00FA20D0" w:rsidP="00FA20D0">
      <w:pPr>
        <w:pStyle w:val="Akapitzlist"/>
        <w:spacing w:after="160" w:line="256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</w:t>
      </w: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Temat lekcji z dn. </w:t>
      </w:r>
      <w:r>
        <w:rPr>
          <w:rFonts w:ascii="Book Antiqua" w:hAnsi="Book Antiqua"/>
          <w:sz w:val="20"/>
          <w:szCs w:val="20"/>
        </w:rPr>
        <w:t>7</w:t>
      </w:r>
      <w:r w:rsidRPr="00C902D9">
        <w:rPr>
          <w:rFonts w:ascii="Book Antiqua" w:hAnsi="Book Antiqua"/>
          <w:sz w:val="20"/>
          <w:szCs w:val="20"/>
        </w:rPr>
        <w:t>.04.2020r.</w:t>
      </w:r>
    </w:p>
    <w:p w:rsidR="00FA20D0" w:rsidRPr="00C902D9" w:rsidRDefault="00FA20D0" w:rsidP="00FA20D0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 w:rsidRPr="00C902D9">
        <w:rPr>
          <w:rFonts w:ascii="Book Antiqua" w:hAnsi="Book Antiqua"/>
          <w:b/>
          <w:sz w:val="20"/>
          <w:szCs w:val="20"/>
          <w:u w:val="single"/>
        </w:rPr>
        <w:t xml:space="preserve">Film kina moralnego niepokoju – „Ucieczka z kina „Wolność”, reż.  W. Marczewski </w:t>
      </w:r>
    </w:p>
    <w:p w:rsidR="00FA20D0" w:rsidRPr="00C902D9" w:rsidRDefault="00FA20D0" w:rsidP="00FA20D0">
      <w:pPr>
        <w:pStyle w:val="Akapitzlist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>Obejrzeć film „Ucieczka z kina Wolność” w reż. Marczewskiego</w:t>
      </w:r>
      <w:r w:rsidR="00C8600C">
        <w:rPr>
          <w:rFonts w:ascii="Book Antiqua" w:hAnsi="Book Antiqua"/>
          <w:sz w:val="20"/>
          <w:szCs w:val="20"/>
        </w:rPr>
        <w:t xml:space="preserve"> (culture.pl, adapter.pl, YouTube)</w:t>
      </w:r>
    </w:p>
    <w:p w:rsidR="00FA20D0" w:rsidRPr="00C902D9" w:rsidRDefault="00FA20D0" w:rsidP="00FA20D0">
      <w:pPr>
        <w:pStyle w:val="Akapitzlist"/>
        <w:numPr>
          <w:ilvl w:val="0"/>
          <w:numId w:val="4"/>
        </w:numPr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Odpowiedzieć pisemnie na pytania do filmu: 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>Określ czas i miejsce akcji filmu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>Krótko przedstaw  fabułę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>Co o cenzurze myśli bohater?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 xml:space="preserve">Jakim cenzorem jest </w:t>
      </w:r>
      <w:proofErr w:type="spellStart"/>
      <w:r w:rsidRPr="00FA20D0">
        <w:rPr>
          <w:rFonts w:ascii="Book Antiqua" w:hAnsi="Book Antiqua"/>
          <w:sz w:val="20"/>
          <w:szCs w:val="20"/>
        </w:rPr>
        <w:t>Rabkiewicz</w:t>
      </w:r>
      <w:proofErr w:type="spellEnd"/>
      <w:r w:rsidRPr="00FA20D0">
        <w:rPr>
          <w:rFonts w:ascii="Book Antiqua" w:hAnsi="Book Antiqua"/>
          <w:sz w:val="20"/>
          <w:szCs w:val="20"/>
        </w:rPr>
        <w:t>?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>Podaj przyczyny podjęcia przez niego pracy cenzora</w:t>
      </w:r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 xml:space="preserve">Opisz przemianę, jaka zachodzi w </w:t>
      </w:r>
      <w:proofErr w:type="spellStart"/>
      <w:r w:rsidRPr="00FA20D0">
        <w:rPr>
          <w:rFonts w:ascii="Book Antiqua" w:hAnsi="Book Antiqua"/>
          <w:sz w:val="20"/>
          <w:szCs w:val="20"/>
        </w:rPr>
        <w:t>Rabkiewiczu</w:t>
      </w:r>
      <w:proofErr w:type="spellEnd"/>
    </w:p>
    <w:p w:rsidR="00FA20D0" w:rsidRPr="00FA20D0" w:rsidRDefault="00FA20D0" w:rsidP="00FA20D0">
      <w:pPr>
        <w:pStyle w:val="Akapitzlist"/>
        <w:numPr>
          <w:ilvl w:val="0"/>
          <w:numId w:val="6"/>
        </w:numPr>
        <w:rPr>
          <w:rFonts w:ascii="Book Antiqua" w:hAnsi="Book Antiqua"/>
          <w:sz w:val="20"/>
          <w:szCs w:val="20"/>
        </w:rPr>
      </w:pPr>
      <w:r w:rsidRPr="00FA20D0">
        <w:rPr>
          <w:rFonts w:ascii="Book Antiqua" w:hAnsi="Book Antiqua"/>
          <w:sz w:val="20"/>
          <w:szCs w:val="20"/>
        </w:rPr>
        <w:t>Jak oceniasz film?</w:t>
      </w:r>
    </w:p>
    <w:p w:rsidR="00FA20D0" w:rsidRDefault="00FA20D0" w:rsidP="00BB2CD5">
      <w:pPr>
        <w:spacing w:after="0" w:line="240" w:lineRule="auto"/>
        <w:jc w:val="both"/>
        <w:rPr>
          <w:rFonts w:ascii="Book Antiqua" w:eastAsia="Times New Roman" w:hAnsi="Book Antiqua" w:cs="Times New Roman"/>
          <w:b/>
          <w:color w:val="C00000"/>
          <w:sz w:val="20"/>
          <w:szCs w:val="20"/>
        </w:rPr>
      </w:pPr>
      <w:r w:rsidRPr="00FA20D0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 xml:space="preserve">Odpowiedzi na pytania z punktu </w:t>
      </w:r>
      <w:r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 xml:space="preserve">II </w:t>
      </w:r>
      <w:r w:rsidRPr="00FA20D0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 xml:space="preserve"> odeślij na adres </w:t>
      </w:r>
      <w:hyperlink r:id="rId7" w:history="1">
        <w:r w:rsidRPr="00FA20D0">
          <w:rPr>
            <w:rStyle w:val="Hipercze"/>
            <w:rFonts w:ascii="Book Antiqua" w:eastAsia="Times New Roman" w:hAnsi="Book Antiqua" w:cs="Times New Roman"/>
            <w:b/>
            <w:color w:val="C00000"/>
            <w:sz w:val="20"/>
            <w:szCs w:val="20"/>
          </w:rPr>
          <w:t>kmt2@op.pl</w:t>
        </w:r>
      </w:hyperlink>
      <w:r w:rsidRPr="00FA20D0"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 xml:space="preserve"> do 8.04 do godz. 18.00</w:t>
      </w:r>
      <w:r>
        <w:rPr>
          <w:rFonts w:ascii="Book Antiqua" w:eastAsia="Times New Roman" w:hAnsi="Book Antiqua" w:cs="Times New Roman"/>
          <w:b/>
          <w:color w:val="C00000"/>
          <w:sz w:val="20"/>
          <w:szCs w:val="20"/>
        </w:rPr>
        <w:t xml:space="preserve">  </w:t>
      </w:r>
    </w:p>
    <w:p w:rsidR="00FA20D0" w:rsidRPr="00FA20D0" w:rsidRDefault="00FA20D0" w:rsidP="00BB2CD5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</w:rPr>
      </w:pPr>
      <w:r w:rsidRPr="00FA20D0">
        <w:rPr>
          <w:rFonts w:ascii="Book Antiqua" w:eastAsia="Times New Roman" w:hAnsi="Book Antiqua" w:cs="Times New Roman"/>
          <w:b/>
          <w:sz w:val="20"/>
          <w:szCs w:val="20"/>
        </w:rPr>
        <w:t>W tytule wpisz: Film, nazwisko i imię oraz klasa</w:t>
      </w:r>
    </w:p>
    <w:p w:rsidR="00FA20D0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A20D0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902D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Jęz. polski IV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B</w:t>
      </w:r>
    </w:p>
    <w:p w:rsidR="00FA20D0" w:rsidRPr="00C902D9" w:rsidRDefault="00FA20D0" w:rsidP="00FA20D0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C902D9">
        <w:rPr>
          <w:rFonts w:ascii="Book Antiqua" w:hAnsi="Book Antiqua"/>
          <w:sz w:val="20"/>
          <w:szCs w:val="20"/>
        </w:rPr>
        <w:t xml:space="preserve">Temat lekcji z dn. </w:t>
      </w:r>
      <w:r>
        <w:rPr>
          <w:rFonts w:ascii="Book Antiqua" w:hAnsi="Book Antiqua"/>
          <w:sz w:val="20"/>
          <w:szCs w:val="20"/>
        </w:rPr>
        <w:t>8</w:t>
      </w:r>
      <w:r w:rsidRPr="00C902D9">
        <w:rPr>
          <w:rFonts w:ascii="Book Antiqua" w:hAnsi="Book Antiqua"/>
          <w:sz w:val="20"/>
          <w:szCs w:val="20"/>
        </w:rPr>
        <w:t>.04.2020r.</w:t>
      </w:r>
    </w:p>
    <w:p w:rsidR="00F87DAD" w:rsidRDefault="00F87DAD" w:rsidP="00F87DAD">
      <w:pPr>
        <w:rPr>
          <w:rFonts w:ascii="Book Antiqua" w:hAnsi="Book Antiqua"/>
          <w:b/>
          <w:sz w:val="20"/>
          <w:szCs w:val="20"/>
          <w:u w:val="single"/>
        </w:rPr>
      </w:pPr>
      <w:r w:rsidRPr="00C902D9">
        <w:rPr>
          <w:rFonts w:ascii="Book Antiqua" w:hAnsi="Book Antiqua"/>
          <w:b/>
          <w:sz w:val="20"/>
          <w:szCs w:val="20"/>
        </w:rPr>
        <w:t xml:space="preserve">Temat: </w:t>
      </w:r>
      <w:r>
        <w:rPr>
          <w:rFonts w:ascii="Book Antiqua" w:hAnsi="Book Antiqua"/>
          <w:b/>
          <w:sz w:val="20"/>
          <w:szCs w:val="20"/>
          <w:u w:val="single"/>
        </w:rPr>
        <w:t>Poetyka reportażu na przykładzie fragmentów „Podróży z Herodotem” R. Kapuścińskiego</w:t>
      </w:r>
    </w:p>
    <w:p w:rsidR="00F87DAD" w:rsidRDefault="00BB2CD5" w:rsidP="00BB2CD5">
      <w:pPr>
        <w:pStyle w:val="Akapitzlist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BB2CD5">
        <w:rPr>
          <w:rFonts w:ascii="Book Antiqua" w:hAnsi="Book Antiqua"/>
          <w:sz w:val="20"/>
          <w:szCs w:val="20"/>
        </w:rPr>
        <w:t xml:space="preserve">Na podstawie wiadomości z podręcznika </w:t>
      </w:r>
      <w:r>
        <w:rPr>
          <w:rFonts w:ascii="Book Antiqua" w:hAnsi="Book Antiqua"/>
          <w:sz w:val="20"/>
          <w:szCs w:val="20"/>
        </w:rPr>
        <w:t xml:space="preserve">(str. 164-172)  </w:t>
      </w:r>
      <w:r w:rsidRPr="00BB2CD5">
        <w:rPr>
          <w:rFonts w:ascii="Book Antiqua" w:hAnsi="Book Antiqua"/>
          <w:sz w:val="20"/>
          <w:szCs w:val="20"/>
        </w:rPr>
        <w:t xml:space="preserve">zbuduj </w:t>
      </w:r>
      <w:r>
        <w:rPr>
          <w:rFonts w:ascii="Book Antiqua" w:hAnsi="Book Antiqua"/>
          <w:sz w:val="20"/>
          <w:szCs w:val="20"/>
        </w:rPr>
        <w:t xml:space="preserve">w zeszycie </w:t>
      </w:r>
      <w:r w:rsidRPr="00BB2CD5">
        <w:rPr>
          <w:rFonts w:ascii="Book Antiqua" w:hAnsi="Book Antiqua"/>
          <w:sz w:val="20"/>
          <w:szCs w:val="20"/>
        </w:rPr>
        <w:t>notatkę o reportażu</w:t>
      </w:r>
      <w:r w:rsidR="00F87DAD" w:rsidRPr="00BB2CD5">
        <w:rPr>
          <w:rFonts w:ascii="Book Antiqua" w:hAnsi="Book Antiqua"/>
          <w:sz w:val="20"/>
          <w:szCs w:val="20"/>
        </w:rPr>
        <w:t xml:space="preserve"> </w:t>
      </w:r>
    </w:p>
    <w:p w:rsidR="00BB2CD5" w:rsidRDefault="00BB2CD5" w:rsidP="00BB2CD5">
      <w:pPr>
        <w:pStyle w:val="Akapitzlist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Krótko opisz w zeszycie fragment reportażu „Podróże z Herodotem” (podręcznik str. 165-172)</w:t>
      </w:r>
    </w:p>
    <w:p w:rsidR="00FA20D0" w:rsidRPr="00FA20D0" w:rsidRDefault="00BB2CD5" w:rsidP="00FA20D0">
      <w:pPr>
        <w:spacing w:after="160" w:line="256" w:lineRule="auto"/>
        <w:jc w:val="both"/>
        <w:rPr>
          <w:rFonts w:ascii="Book Antiqua" w:hAnsi="Book Antiqua"/>
          <w:color w:val="00B050"/>
          <w:sz w:val="20"/>
          <w:szCs w:val="20"/>
          <w:u w:val="single" w:color="FF0000"/>
        </w:rPr>
      </w:pPr>
      <w:r>
        <w:rPr>
          <w:rFonts w:ascii="Book Antiqua" w:eastAsia="Times New Roman" w:hAnsi="Book Antiqua" w:cs="Times New Roman"/>
          <w:b/>
          <w:color w:val="00B050"/>
          <w:sz w:val="20"/>
          <w:szCs w:val="20"/>
          <w:u w:val="single" w:color="FF0000"/>
        </w:rPr>
        <w:t>C</w:t>
      </w:r>
      <w:r w:rsidR="00FA20D0" w:rsidRPr="00FA20D0">
        <w:rPr>
          <w:rFonts w:ascii="Book Antiqua" w:eastAsia="Times New Roman" w:hAnsi="Book Antiqua" w:cs="Times New Roman"/>
          <w:b/>
          <w:color w:val="00B050"/>
          <w:sz w:val="20"/>
          <w:szCs w:val="20"/>
          <w:u w:val="single" w:color="FF0000"/>
        </w:rPr>
        <w:t>zytacie „Kartotekę” – zaczniemy omawiać lekturę 15.04</w:t>
      </w:r>
    </w:p>
    <w:p w:rsidR="00D42073" w:rsidRDefault="00FA20D0" w:rsidP="00BB2CD5">
      <w:pPr>
        <w:spacing w:after="160" w:line="256" w:lineRule="auto"/>
        <w:jc w:val="both"/>
      </w:pPr>
      <w:r w:rsidRPr="00C902D9">
        <w:rPr>
          <w:rFonts w:ascii="Book Antiqua" w:eastAsia="Times New Roman" w:hAnsi="Book Antiqua" w:cs="Times New Roman"/>
          <w:b/>
          <w:sz w:val="20"/>
          <w:szCs w:val="20"/>
        </w:rPr>
        <w:t xml:space="preserve">W razie pytań i wątpliwości proszę się kontaktować na e-mail: kmt2@op.pl. </w:t>
      </w:r>
    </w:p>
    <w:sectPr w:rsidR="00D42073" w:rsidSect="00CC6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F41"/>
    <w:multiLevelType w:val="hybridMultilevel"/>
    <w:tmpl w:val="E8661D14"/>
    <w:lvl w:ilvl="0" w:tplc="B2DC4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B0A77"/>
    <w:multiLevelType w:val="hybridMultilevel"/>
    <w:tmpl w:val="9B2ED59A"/>
    <w:lvl w:ilvl="0" w:tplc="2B7C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213D5"/>
    <w:multiLevelType w:val="hybridMultilevel"/>
    <w:tmpl w:val="513E0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166F"/>
    <w:multiLevelType w:val="hybridMultilevel"/>
    <w:tmpl w:val="CF3CC6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47DD2"/>
    <w:multiLevelType w:val="hybridMultilevel"/>
    <w:tmpl w:val="422CE256"/>
    <w:lvl w:ilvl="0" w:tplc="26947E8A">
      <w:start w:val="1"/>
      <w:numFmt w:val="upperRoman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1CC3"/>
    <w:multiLevelType w:val="hybridMultilevel"/>
    <w:tmpl w:val="EA86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15E63"/>
    <w:multiLevelType w:val="hybridMultilevel"/>
    <w:tmpl w:val="7B644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D0"/>
    <w:rsid w:val="003A7589"/>
    <w:rsid w:val="005409FA"/>
    <w:rsid w:val="00BB2CD5"/>
    <w:rsid w:val="00C16F75"/>
    <w:rsid w:val="00C41691"/>
    <w:rsid w:val="00C8600C"/>
    <w:rsid w:val="00D42073"/>
    <w:rsid w:val="00F87DAD"/>
    <w:rsid w:val="00F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0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2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D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A20D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2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t2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2020-03-27T10:38:00Z</dcterms:created>
  <dcterms:modified xsi:type="dcterms:W3CDTF">2020-04-01T09:39:00Z</dcterms:modified>
</cp:coreProperties>
</file>