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CF589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B6254B" w:rsidRDefault="00F305BB" w:rsidP="00B6254B">
            <w:pPr>
              <w:spacing w:after="0" w:line="240" w:lineRule="auto"/>
              <w:rPr>
                <w:rFonts w:ascii="Times New Roman" w:hAnsi="Times New Roman"/>
              </w:rPr>
            </w:pPr>
            <w:r w:rsidRPr="00B6254B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B6254B" w:rsidRDefault="00F305BB" w:rsidP="00B6254B">
            <w:pPr>
              <w:spacing w:after="0" w:line="240" w:lineRule="auto"/>
              <w:rPr>
                <w:rFonts w:ascii="Times New Roman" w:hAnsi="Times New Roman"/>
              </w:rPr>
            </w:pPr>
            <w:r w:rsidRPr="00B6254B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B6254B" w:rsidRDefault="00F305BB" w:rsidP="00B6254B">
            <w:pPr>
              <w:spacing w:after="0" w:line="240" w:lineRule="auto"/>
              <w:rPr>
                <w:rFonts w:ascii="Times New Roman" w:hAnsi="Times New Roman"/>
              </w:rPr>
            </w:pPr>
            <w:r w:rsidRPr="00B6254B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Základná škola, M.R. Štefánika 910/51, 07501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B6254B" w:rsidRDefault="00F305BB" w:rsidP="00B6254B">
            <w:pPr>
              <w:spacing w:after="0" w:line="240" w:lineRule="auto"/>
              <w:rPr>
                <w:rFonts w:ascii="Times New Roman" w:hAnsi="Times New Roman"/>
              </w:rPr>
            </w:pPr>
            <w:r w:rsidRPr="00B6254B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B6254B" w:rsidRDefault="00F305BB" w:rsidP="00B6254B">
            <w:pPr>
              <w:spacing w:after="0" w:line="240" w:lineRule="auto"/>
              <w:rPr>
                <w:rFonts w:ascii="Times New Roman" w:hAnsi="Times New Roman"/>
              </w:rPr>
            </w:pPr>
            <w:r w:rsidRPr="00B6254B">
              <w:rPr>
                <w:rFonts w:ascii="Times New Roman" w:hAnsi="Times New Roman"/>
              </w:rPr>
              <w:t>Kód</w:t>
            </w:r>
            <w:r w:rsidR="00A02C2D">
              <w:rPr>
                <w:rFonts w:ascii="Times New Roman" w:hAnsi="Times New Roman"/>
              </w:rPr>
              <w:t xml:space="preserve"> </w:t>
            </w:r>
            <w:r w:rsidRPr="00B6254B">
              <w:rPr>
                <w:rFonts w:ascii="Times New Roman" w:hAnsi="Times New Roman"/>
              </w:rPr>
              <w:t xml:space="preserve"> projektu  ITMS2014+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312011R032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B6254B" w:rsidRDefault="00F305BB" w:rsidP="00B6254B">
            <w:pPr>
              <w:spacing w:after="0" w:line="240" w:lineRule="auto"/>
              <w:rPr>
                <w:rFonts w:ascii="Times New Roman" w:hAnsi="Times New Roman"/>
              </w:rPr>
            </w:pPr>
            <w:r w:rsidRPr="00B6254B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471567" w:rsidP="007B6C7D">
            <w:pPr>
              <w:tabs>
                <w:tab w:val="left" w:pos="4007"/>
              </w:tabs>
              <w:spacing w:after="0" w:line="240" w:lineRule="auto"/>
            </w:pPr>
            <w:r w:rsidRPr="00471567">
              <w:t>Klub učiteľov MATG a PRIG II. stupeň ZŠ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B6254B" w:rsidRDefault="00F305BB" w:rsidP="00B6254B">
            <w:pPr>
              <w:spacing w:after="0" w:line="240" w:lineRule="auto"/>
              <w:rPr>
                <w:rFonts w:ascii="Times New Roman" w:hAnsi="Times New Roman"/>
              </w:rPr>
            </w:pPr>
            <w:r w:rsidRPr="00B6254B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040712" w:rsidRDefault="00A04F72" w:rsidP="007B6C7D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 w:rsidRPr="00040712">
              <w:rPr>
                <w:b/>
              </w:rPr>
              <w:t>13.2.2019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B6254B" w:rsidRDefault="00F305BB" w:rsidP="00B6254B">
            <w:pPr>
              <w:spacing w:after="0" w:line="240" w:lineRule="auto"/>
              <w:rPr>
                <w:rFonts w:ascii="Times New Roman" w:hAnsi="Times New Roman"/>
              </w:rPr>
            </w:pPr>
            <w:r w:rsidRPr="00B6254B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B0317E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ZŠ , </w:t>
            </w:r>
            <w:proofErr w:type="spellStart"/>
            <w:r>
              <w:t>M.R.Štefánika</w:t>
            </w:r>
            <w:proofErr w:type="spellEnd"/>
            <w:r>
              <w:t xml:space="preserve"> 910/51, Trebišov</w:t>
            </w:r>
            <w:r w:rsidR="00740EF5">
              <w:t>, učebňa č.68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B6254B" w:rsidRDefault="00F305BB" w:rsidP="00B6254B">
            <w:pPr>
              <w:spacing w:after="0" w:line="240" w:lineRule="auto"/>
              <w:rPr>
                <w:rFonts w:ascii="Times New Roman" w:hAnsi="Times New Roman"/>
              </w:rPr>
            </w:pPr>
            <w:r w:rsidRPr="00B6254B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740EF5" w:rsidP="007B6C7D">
            <w:pPr>
              <w:tabs>
                <w:tab w:val="left" w:pos="4007"/>
              </w:tabs>
              <w:spacing w:after="0" w:line="240" w:lineRule="auto"/>
            </w:pPr>
            <w:r>
              <w:t>Mgr</w:t>
            </w:r>
            <w:r w:rsidR="00253495">
              <w:t xml:space="preserve">. </w:t>
            </w:r>
            <w:r w:rsidR="00B0317E">
              <w:t xml:space="preserve">Eva </w:t>
            </w:r>
            <w:proofErr w:type="spellStart"/>
            <w:r w:rsidR="00B0317E">
              <w:t>Gibová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B6254B" w:rsidRDefault="00F305BB" w:rsidP="00B6254B">
            <w:pPr>
              <w:spacing w:after="0" w:line="240" w:lineRule="auto"/>
              <w:rPr>
                <w:rFonts w:ascii="Times New Roman" w:hAnsi="Times New Roman"/>
              </w:rPr>
            </w:pPr>
            <w:r w:rsidRPr="00B6254B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6C55EB" w:rsidP="007B6C7D">
            <w:pPr>
              <w:tabs>
                <w:tab w:val="left" w:pos="4007"/>
              </w:tabs>
              <w:spacing w:after="0" w:line="240" w:lineRule="auto"/>
            </w:pPr>
            <w:r>
              <w:t>www.zsmrstv.edupage.org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  <w:gridSpan w:val="2"/>
          </w:tcPr>
          <w:p w:rsidR="00F305BB" w:rsidRDefault="00F305BB" w:rsidP="00B6254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6254B">
              <w:rPr>
                <w:rFonts w:ascii="Times New Roman" w:hAnsi="Times New Roman"/>
                <w:b/>
              </w:rPr>
              <w:t>Manažérske zhrnutie:</w:t>
            </w:r>
          </w:p>
          <w:p w:rsidR="00757A1D" w:rsidRDefault="00757A1D" w:rsidP="00B6254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Kľúčové slová: </w:t>
            </w:r>
            <w:r w:rsidR="00B41869">
              <w:rPr>
                <w:rFonts w:ascii="Times New Roman" w:hAnsi="Times New Roman"/>
              </w:rPr>
              <w:t xml:space="preserve">ŠVP, </w:t>
            </w:r>
            <w:proofErr w:type="spellStart"/>
            <w:r w:rsidR="00B41869">
              <w:rPr>
                <w:rFonts w:ascii="Times New Roman" w:hAnsi="Times New Roman"/>
              </w:rPr>
              <w:t>ŠkVP</w:t>
            </w:r>
            <w:proofErr w:type="spellEnd"/>
            <w:r w:rsidRPr="00757A1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učebné osnovy, nedostatky súčasného vzdelávacieho systému, tematické výchovno-vzdelávacie plán</w:t>
            </w:r>
            <w:r w:rsidR="00F11AF8"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770F93" w:rsidRPr="00757A1D" w:rsidRDefault="00770F93" w:rsidP="00B6254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6254B" w:rsidRDefault="00097167" w:rsidP="00B6254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</w:t>
            </w:r>
            <w:r w:rsidR="00445FF9">
              <w:rPr>
                <w:rFonts w:ascii="Times New Roman" w:hAnsi="Times New Roman"/>
              </w:rPr>
              <w:t xml:space="preserve">stretnutia bolooboznámiť </w:t>
            </w:r>
            <w:r w:rsidR="00B33309">
              <w:rPr>
                <w:rFonts w:ascii="Times New Roman" w:hAnsi="Times New Roman"/>
              </w:rPr>
              <w:t xml:space="preserve"> prítomných </w:t>
            </w:r>
            <w:r w:rsidR="00445FF9">
              <w:rPr>
                <w:rFonts w:ascii="Times New Roman" w:hAnsi="Times New Roman"/>
              </w:rPr>
              <w:t xml:space="preserve">členov </w:t>
            </w:r>
            <w:r w:rsidR="00B33309">
              <w:rPr>
                <w:rFonts w:ascii="Times New Roman" w:hAnsi="Times New Roman"/>
              </w:rPr>
              <w:t xml:space="preserve"> klubu </w:t>
            </w:r>
            <w:r w:rsidR="00445FF9">
              <w:rPr>
                <w:rFonts w:ascii="Times New Roman" w:hAnsi="Times New Roman"/>
              </w:rPr>
              <w:t>s časovým plánom klubu, s plánovanými témami stretnut</w:t>
            </w:r>
            <w:r w:rsidR="00D8482A">
              <w:rPr>
                <w:rFonts w:ascii="Times New Roman" w:hAnsi="Times New Roman"/>
              </w:rPr>
              <w:t>í</w:t>
            </w:r>
            <w:r w:rsidR="00445FF9">
              <w:rPr>
                <w:rFonts w:ascii="Times New Roman" w:hAnsi="Times New Roman"/>
              </w:rPr>
              <w:t xml:space="preserve"> a p</w:t>
            </w:r>
            <w:r>
              <w:rPr>
                <w:rFonts w:ascii="Times New Roman" w:hAnsi="Times New Roman"/>
              </w:rPr>
              <w:t>rogramom jednotlivých stretnutí, analyzovať nedostatky ŠVP a </w:t>
            </w:r>
            <w:proofErr w:type="spellStart"/>
            <w:r>
              <w:rPr>
                <w:rFonts w:ascii="Times New Roman" w:hAnsi="Times New Roman"/>
              </w:rPr>
              <w:t>ŠkVP</w:t>
            </w:r>
            <w:proofErr w:type="spellEnd"/>
            <w:r>
              <w:rPr>
                <w:rFonts w:ascii="Times New Roman" w:hAnsi="Times New Roman"/>
              </w:rPr>
              <w:t xml:space="preserve"> z pohľadu jednotlivých predmetov.</w:t>
            </w:r>
            <w:r w:rsidR="00445FF9">
              <w:rPr>
                <w:rFonts w:ascii="Times New Roman" w:hAnsi="Times New Roman"/>
              </w:rPr>
              <w:t xml:space="preserve"> Jednotlivé témy </w:t>
            </w:r>
            <w:r w:rsidR="00D8482A">
              <w:rPr>
                <w:rFonts w:ascii="Times New Roman" w:hAnsi="Times New Roman"/>
              </w:rPr>
              <w:t xml:space="preserve"> stretnutí </w:t>
            </w:r>
            <w:r w:rsidR="00445FF9">
              <w:rPr>
                <w:rFonts w:ascii="Times New Roman" w:hAnsi="Times New Roman"/>
              </w:rPr>
              <w:t xml:space="preserve">boli vybrané tak, aby sa  postupne odstránili nedostatky žiakov v oblasti využívania matematiky a prírodných viedv rôznych </w:t>
            </w:r>
            <w:r w:rsidR="00B33309">
              <w:rPr>
                <w:rFonts w:ascii="Times New Roman" w:hAnsi="Times New Roman"/>
              </w:rPr>
              <w:t>situáciách a kontextoch reálneho života.</w:t>
            </w:r>
          </w:p>
          <w:p w:rsidR="00445FF9" w:rsidRDefault="00445FF9" w:rsidP="00B6254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45FF9" w:rsidRPr="00B6254B" w:rsidRDefault="00445FF9" w:rsidP="00B6254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  <w:gridSpan w:val="2"/>
          </w:tcPr>
          <w:p w:rsidR="00F305BB" w:rsidRPr="00B6254B" w:rsidRDefault="00F305BB" w:rsidP="00B6254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6254B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B6254B" w:rsidRPr="007B6C7D" w:rsidRDefault="00B6254B" w:rsidP="00B6254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97167" w:rsidRPr="00A46AC9" w:rsidRDefault="00097167" w:rsidP="00097167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6AC9">
              <w:rPr>
                <w:rFonts w:ascii="Times New Roman" w:hAnsi="Times New Roman"/>
                <w:u w:val="single"/>
              </w:rPr>
              <w:t>Analýza nedostatkov ŠVP a </w:t>
            </w:r>
            <w:proofErr w:type="spellStart"/>
            <w:r w:rsidRPr="00A46AC9">
              <w:rPr>
                <w:rFonts w:ascii="Times New Roman" w:hAnsi="Times New Roman"/>
                <w:u w:val="single"/>
              </w:rPr>
              <w:t>ŠkVP</w:t>
            </w:r>
            <w:proofErr w:type="spellEnd"/>
          </w:p>
          <w:p w:rsidR="006F596B" w:rsidRDefault="00097167" w:rsidP="0009716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Prítomní členovia klubu sa zhodli </w:t>
            </w:r>
            <w:r w:rsidR="007736ED">
              <w:rPr>
                <w:rFonts w:ascii="Times New Roman" w:hAnsi="Times New Roman"/>
              </w:rPr>
              <w:t xml:space="preserve">na niektorých spoločných </w:t>
            </w:r>
            <w:r>
              <w:rPr>
                <w:rFonts w:ascii="Times New Roman" w:hAnsi="Times New Roman"/>
              </w:rPr>
              <w:t xml:space="preserve"> pripomienkach voči ŠVP a </w:t>
            </w:r>
            <w:proofErr w:type="spellStart"/>
            <w:r>
              <w:rPr>
                <w:rFonts w:ascii="Times New Roman" w:hAnsi="Times New Roman"/>
              </w:rPr>
              <w:t>ŠkVP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</w:p>
          <w:p w:rsidR="006F596B" w:rsidRPr="006F596B" w:rsidRDefault="00097167" w:rsidP="006F596B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F596B">
              <w:rPr>
                <w:rFonts w:ascii="Times New Roman" w:hAnsi="Times New Roman"/>
              </w:rPr>
              <w:t>obsah učiva</w:t>
            </w:r>
            <w:r w:rsidR="006F596B" w:rsidRPr="006F596B">
              <w:rPr>
                <w:rFonts w:ascii="Times New Roman" w:hAnsi="Times New Roman"/>
              </w:rPr>
              <w:t xml:space="preserve"> matematiky</w:t>
            </w:r>
            <w:r w:rsidRPr="006F596B">
              <w:rPr>
                <w:rFonts w:ascii="Times New Roman" w:hAnsi="Times New Roman"/>
              </w:rPr>
              <w:t xml:space="preserve"> je rozsiahly, </w:t>
            </w:r>
          </w:p>
          <w:p w:rsidR="006F596B" w:rsidRPr="006F596B" w:rsidRDefault="007736ED" w:rsidP="006F596B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F596B">
              <w:rPr>
                <w:rFonts w:ascii="Times New Roman" w:hAnsi="Times New Roman"/>
              </w:rPr>
              <w:t>o</w:t>
            </w:r>
            <w:r w:rsidR="00097167" w:rsidRPr="006F596B">
              <w:rPr>
                <w:rFonts w:ascii="Times New Roman" w:hAnsi="Times New Roman"/>
              </w:rPr>
              <w:t xml:space="preserve">bsah učiva </w:t>
            </w:r>
            <w:r w:rsidR="005B45C5">
              <w:rPr>
                <w:rFonts w:ascii="Times New Roman" w:hAnsi="Times New Roman"/>
              </w:rPr>
              <w:t xml:space="preserve"> prírodovedných predmetov </w:t>
            </w:r>
            <w:r w:rsidR="00097167" w:rsidRPr="006F596B">
              <w:rPr>
                <w:rFonts w:ascii="Times New Roman" w:hAnsi="Times New Roman"/>
              </w:rPr>
              <w:t xml:space="preserve">je zameraný na </w:t>
            </w:r>
            <w:r w:rsidR="008F2714">
              <w:rPr>
                <w:rFonts w:ascii="Times New Roman" w:hAnsi="Times New Roman"/>
              </w:rPr>
              <w:t xml:space="preserve">reprodukciu a </w:t>
            </w:r>
            <w:r w:rsidR="00097167" w:rsidRPr="006F596B">
              <w:rPr>
                <w:rFonts w:ascii="Times New Roman" w:hAnsi="Times New Roman"/>
              </w:rPr>
              <w:t>vedomosti</w:t>
            </w:r>
            <w:r w:rsidRPr="006F596B">
              <w:rPr>
                <w:rFonts w:ascii="Times New Roman" w:hAnsi="Times New Roman"/>
              </w:rPr>
              <w:t xml:space="preserve">, </w:t>
            </w:r>
          </w:p>
          <w:p w:rsidR="006F596B" w:rsidRPr="006F596B" w:rsidRDefault="00097167" w:rsidP="006F596B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F596B">
              <w:rPr>
                <w:rFonts w:ascii="Times New Roman" w:hAnsi="Times New Roman"/>
              </w:rPr>
              <w:t>nízka časová dotácia pre matematiku a prírodné vedy,</w:t>
            </w:r>
          </w:p>
          <w:p w:rsidR="006F596B" w:rsidRPr="006F596B" w:rsidRDefault="007736ED" w:rsidP="006F596B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F596B">
              <w:rPr>
                <w:rFonts w:ascii="Times New Roman" w:hAnsi="Times New Roman"/>
              </w:rPr>
              <w:t xml:space="preserve">na hodinách nie je dostatok času na aktivity súvisiace s rozvojom zručnosti </w:t>
            </w:r>
            <w:proofErr w:type="spellStart"/>
            <w:r w:rsidRPr="006F596B">
              <w:rPr>
                <w:rFonts w:ascii="Times New Roman" w:hAnsi="Times New Roman"/>
              </w:rPr>
              <w:t>matematizovať</w:t>
            </w:r>
            <w:proofErr w:type="spellEnd"/>
            <w:r w:rsidRPr="006F596B">
              <w:rPr>
                <w:rFonts w:ascii="Times New Roman" w:hAnsi="Times New Roman"/>
              </w:rPr>
              <w:t xml:space="preserve">  reálne situácie,  používať znalosti z matematiky a prírodných vied pri formulovaní , analyzovaní, riešení a interpretácií problémov v rôznych situáciách a kontextoch reálneho života</w:t>
            </w:r>
            <w:r w:rsidR="006F596B" w:rsidRPr="006F596B">
              <w:rPr>
                <w:rFonts w:ascii="Times New Roman" w:hAnsi="Times New Roman"/>
              </w:rPr>
              <w:t xml:space="preserve">, </w:t>
            </w:r>
          </w:p>
          <w:p w:rsidR="006F596B" w:rsidRPr="006F596B" w:rsidRDefault="006F596B" w:rsidP="006F596B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F596B">
              <w:rPr>
                <w:rFonts w:ascii="Times New Roman" w:hAnsi="Times New Roman"/>
              </w:rPr>
              <w:t xml:space="preserve">žiaci málo čítajú čo vedie k poklesu schopnosti čítať text s porozumením, </w:t>
            </w:r>
          </w:p>
          <w:p w:rsidR="006F596B" w:rsidRPr="006F596B" w:rsidRDefault="006F596B" w:rsidP="006F596B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F596B">
              <w:rPr>
                <w:rFonts w:ascii="Times New Roman" w:hAnsi="Times New Roman"/>
              </w:rPr>
              <w:t>žiaci majú nedostatočné logické myslenie – nehrajú logické hry, neriešia  rôzne hlavolamy,</w:t>
            </w:r>
          </w:p>
          <w:p w:rsidR="006F596B" w:rsidRPr="006F596B" w:rsidRDefault="006F596B" w:rsidP="006F596B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F596B">
              <w:rPr>
                <w:rFonts w:ascii="Times New Roman" w:hAnsi="Times New Roman"/>
              </w:rPr>
              <w:t>znižuje sa záujem  prírodovedné predmety,</w:t>
            </w:r>
          </w:p>
          <w:p w:rsidR="00097167" w:rsidRPr="006F596B" w:rsidRDefault="006F596B" w:rsidP="006F596B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F596B">
              <w:rPr>
                <w:rFonts w:ascii="Times New Roman" w:hAnsi="Times New Roman"/>
              </w:rPr>
              <w:t xml:space="preserve">žiaci nemajú záujem o štúdium prírodovedných a technických predmetov, žiaci majú </w:t>
            </w:r>
          </w:p>
          <w:p w:rsidR="00097167" w:rsidRPr="00097167" w:rsidRDefault="00097167" w:rsidP="0009716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97167" w:rsidRPr="00A46AC9" w:rsidRDefault="005B45C5" w:rsidP="006F596B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6AC9">
              <w:rPr>
                <w:rFonts w:ascii="Times New Roman" w:hAnsi="Times New Roman"/>
                <w:u w:val="single"/>
              </w:rPr>
              <w:t>Plán,  t</w:t>
            </w:r>
            <w:r w:rsidR="00454047" w:rsidRPr="00A46AC9">
              <w:rPr>
                <w:rFonts w:ascii="Times New Roman" w:hAnsi="Times New Roman"/>
                <w:u w:val="single"/>
              </w:rPr>
              <w:t xml:space="preserve">émy a program klubu boli vybrané so  </w:t>
            </w:r>
            <w:r w:rsidRPr="00A46AC9">
              <w:rPr>
                <w:rFonts w:ascii="Times New Roman" w:hAnsi="Times New Roman"/>
                <w:u w:val="single"/>
              </w:rPr>
              <w:t>zreteľom na žiaka</w:t>
            </w:r>
            <w:r w:rsidR="00770F93">
              <w:rPr>
                <w:rFonts w:ascii="Times New Roman" w:hAnsi="Times New Roman"/>
                <w:u w:val="single"/>
              </w:rPr>
              <w:t xml:space="preserve"> s cieľom</w:t>
            </w:r>
            <w:r w:rsidR="006F596B" w:rsidRPr="00A46AC9">
              <w:rPr>
                <w:rFonts w:ascii="Times New Roman" w:hAnsi="Times New Roman"/>
                <w:u w:val="single"/>
              </w:rPr>
              <w:t xml:space="preserve">: </w:t>
            </w:r>
          </w:p>
          <w:p w:rsidR="005B45C5" w:rsidRPr="008F2714" w:rsidRDefault="005B45C5" w:rsidP="008F2714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2714">
              <w:rPr>
                <w:rFonts w:ascii="Times New Roman" w:hAnsi="Times New Roman"/>
              </w:rPr>
              <w:t>rozvíjať tie kompetencií žiakov , ktoré vedú k zlepšeniu   čitateľskej, matematickej , prírodovednej  gramotnosti</w:t>
            </w:r>
          </w:p>
          <w:p w:rsidR="005B45C5" w:rsidRPr="008F2714" w:rsidRDefault="005B45C5" w:rsidP="008F2714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2714">
              <w:rPr>
                <w:rFonts w:ascii="Times New Roman" w:hAnsi="Times New Roman"/>
              </w:rPr>
              <w:t xml:space="preserve">zvýšiť záujem žiakov o prírodovedné predmety </w:t>
            </w:r>
          </w:p>
          <w:p w:rsidR="005B45C5" w:rsidRPr="008F2714" w:rsidRDefault="005B45C5" w:rsidP="008F2714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2714">
              <w:rPr>
                <w:rFonts w:ascii="Times New Roman" w:hAnsi="Times New Roman"/>
              </w:rPr>
              <w:t>zatraktívniť vyučovanie matematiky a prírodovedných predmetov</w:t>
            </w:r>
          </w:p>
          <w:p w:rsidR="005B45C5" w:rsidRPr="008F2714" w:rsidRDefault="005B45C5" w:rsidP="008F2714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2714">
              <w:rPr>
                <w:rFonts w:ascii="Times New Roman" w:hAnsi="Times New Roman"/>
              </w:rPr>
              <w:t xml:space="preserve">rozvíjať samostatné myslenie, logické myslenie, </w:t>
            </w:r>
          </w:p>
          <w:p w:rsidR="008F2714" w:rsidRDefault="005B45C5" w:rsidP="008F2714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2714">
              <w:rPr>
                <w:rFonts w:ascii="Times New Roman" w:hAnsi="Times New Roman"/>
              </w:rPr>
              <w:t xml:space="preserve">rozvíjať schopnosť žiakov  </w:t>
            </w:r>
            <w:r w:rsidR="008F2714">
              <w:rPr>
                <w:rFonts w:ascii="Times New Roman" w:hAnsi="Times New Roman"/>
              </w:rPr>
              <w:t xml:space="preserve"> efektívne </w:t>
            </w:r>
            <w:r w:rsidRPr="008F2714">
              <w:rPr>
                <w:rFonts w:ascii="Times New Roman" w:hAnsi="Times New Roman"/>
              </w:rPr>
              <w:t xml:space="preserve">vyhľadávať  </w:t>
            </w:r>
            <w:r w:rsidR="008F2714">
              <w:rPr>
                <w:rFonts w:ascii="Times New Roman" w:hAnsi="Times New Roman"/>
              </w:rPr>
              <w:t xml:space="preserve">informácie </w:t>
            </w:r>
            <w:r w:rsidRPr="008F2714">
              <w:rPr>
                <w:rFonts w:ascii="Times New Roman" w:hAnsi="Times New Roman"/>
              </w:rPr>
              <w:t xml:space="preserve"> v texte,</w:t>
            </w:r>
            <w:r w:rsidR="008F2714">
              <w:rPr>
                <w:rFonts w:ascii="Times New Roman" w:hAnsi="Times New Roman"/>
              </w:rPr>
              <w:t xml:space="preserve"> spracovať a prezentovať výsledky</w:t>
            </w:r>
          </w:p>
          <w:p w:rsidR="005B45C5" w:rsidRPr="008F2714" w:rsidRDefault="005B45C5" w:rsidP="008F271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5B45C5" w:rsidRPr="00A46AC9" w:rsidRDefault="008F2714" w:rsidP="008F271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6AC9">
              <w:rPr>
                <w:rFonts w:ascii="Times New Roman" w:hAnsi="Times New Roman"/>
                <w:u w:val="single"/>
              </w:rPr>
              <w:t>Plán,   témy a program klubu boli vybrané so  zreteľom na učiteľa</w:t>
            </w:r>
            <w:r w:rsidR="00770F93">
              <w:rPr>
                <w:rFonts w:ascii="Times New Roman" w:hAnsi="Times New Roman"/>
                <w:u w:val="single"/>
              </w:rPr>
              <w:t xml:space="preserve"> s cieľom</w:t>
            </w:r>
            <w:r w:rsidRPr="00A46AC9">
              <w:rPr>
                <w:rFonts w:ascii="Times New Roman" w:hAnsi="Times New Roman"/>
                <w:u w:val="single"/>
              </w:rPr>
              <w:t>:</w:t>
            </w:r>
          </w:p>
          <w:p w:rsidR="008F2714" w:rsidRPr="00F004AB" w:rsidRDefault="008F2714" w:rsidP="00F004AB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004AB">
              <w:rPr>
                <w:rFonts w:ascii="Times New Roman" w:hAnsi="Times New Roman"/>
              </w:rPr>
              <w:t>Rozvíjať tie kompetencie učiteľov, ktoré vedú  k inovácii vzdelávania</w:t>
            </w:r>
            <w:r w:rsidR="007B1C47" w:rsidRPr="00F004AB">
              <w:rPr>
                <w:rFonts w:ascii="Times New Roman" w:hAnsi="Times New Roman"/>
              </w:rPr>
              <w:t xml:space="preserve"> a  k využívania inovatívnych metód</w:t>
            </w:r>
          </w:p>
          <w:p w:rsidR="00F004AB" w:rsidRPr="00F004AB" w:rsidRDefault="00F004AB" w:rsidP="00F004AB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004AB">
              <w:rPr>
                <w:rFonts w:ascii="Times New Roman" w:hAnsi="Times New Roman"/>
              </w:rPr>
              <w:t>Spoznávať nové učebné aktivity  , ktoré zlepšujú kvalitu pedagogického procesu.</w:t>
            </w:r>
          </w:p>
          <w:p w:rsidR="00F305BB" w:rsidRDefault="007B1C47" w:rsidP="007B6C7D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004AB">
              <w:rPr>
                <w:rFonts w:ascii="Times New Roman" w:hAnsi="Times New Roman"/>
              </w:rPr>
              <w:t>Rozv</w:t>
            </w:r>
            <w:r w:rsidR="00F004AB" w:rsidRPr="00F004AB">
              <w:rPr>
                <w:rFonts w:ascii="Times New Roman" w:hAnsi="Times New Roman"/>
              </w:rPr>
              <w:t xml:space="preserve">íjať praktické </w:t>
            </w:r>
            <w:r w:rsidRPr="00F004AB">
              <w:rPr>
                <w:rFonts w:ascii="Times New Roman" w:hAnsi="Times New Roman"/>
              </w:rPr>
              <w:t>zručnosti pri tvorbe úloh a testov zameraných na čitateľskú, prírodovednú a matematickú gramotnosť žiakov</w:t>
            </w:r>
          </w:p>
          <w:p w:rsidR="00A46AC9" w:rsidRPr="00A46AC9" w:rsidRDefault="00A46AC9" w:rsidP="00A46AC9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46AC9">
              <w:rPr>
                <w:rFonts w:ascii="Times New Roman" w:hAnsi="Times New Roman"/>
              </w:rPr>
              <w:t xml:space="preserve">získavať a zhromažďovať aktuálne informácie a nové vedomosti,, </w:t>
            </w:r>
          </w:p>
          <w:p w:rsidR="00A46AC9" w:rsidRPr="00A46AC9" w:rsidRDefault="00A46AC9" w:rsidP="00A46AC9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46AC9">
              <w:rPr>
                <w:rFonts w:ascii="Times New Roman" w:hAnsi="Times New Roman"/>
              </w:rPr>
              <w:t xml:space="preserve">poznať metódy reflexie svojej práce, byť schopný dávať aj prijímať spätnú väzbu, </w:t>
            </w:r>
          </w:p>
          <w:p w:rsidR="00A46AC9" w:rsidRPr="00A46AC9" w:rsidRDefault="00A46AC9" w:rsidP="00A46AC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46AC9">
              <w:rPr>
                <w:rFonts w:ascii="Times New Roman" w:hAnsi="Times New Roman"/>
              </w:rPr>
              <w:t xml:space="preserve">vedieť zdieľať svoje vedomosti a skúsenosti s kolegami, </w:t>
            </w:r>
          </w:p>
          <w:p w:rsidR="00F004AB" w:rsidRDefault="00A46AC9" w:rsidP="00A46AC9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46AC9">
              <w:rPr>
                <w:rFonts w:ascii="Times New Roman" w:hAnsi="Times New Roman"/>
              </w:rPr>
              <w:t>byť schopný inovácie vo svojej práci.</w:t>
            </w:r>
          </w:p>
          <w:p w:rsidR="00757A1D" w:rsidRDefault="00757A1D" w:rsidP="00757A1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57A1D" w:rsidRPr="00757A1D" w:rsidRDefault="00757A1D" w:rsidP="00757A1D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57A1D">
              <w:rPr>
                <w:rFonts w:ascii="Times New Roman" w:hAnsi="Times New Roman"/>
                <w:u w:val="single"/>
              </w:rPr>
              <w:t>Učebné osnovy</w:t>
            </w:r>
            <w:r w:rsidR="00770F93">
              <w:rPr>
                <w:rFonts w:ascii="Times New Roman" w:hAnsi="Times New Roman"/>
                <w:u w:val="single"/>
              </w:rPr>
              <w:t xml:space="preserve"> - </w:t>
            </w:r>
            <w:proofErr w:type="spellStart"/>
            <w:r w:rsidR="00770F93">
              <w:rPr>
                <w:rFonts w:ascii="Times New Roman" w:hAnsi="Times New Roman"/>
                <w:u w:val="single"/>
              </w:rPr>
              <w:t>anylýza</w:t>
            </w:r>
            <w:proofErr w:type="spellEnd"/>
          </w:p>
          <w:p w:rsidR="00757A1D" w:rsidRPr="00757A1D" w:rsidRDefault="00757A1D" w:rsidP="00757A1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57A1D" w:rsidRPr="00757A1D" w:rsidRDefault="00757A1D" w:rsidP="00757A1D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57A1D">
              <w:rPr>
                <w:rFonts w:ascii="Times New Roman" w:hAnsi="Times New Roman"/>
              </w:rPr>
              <w:t xml:space="preserve">rozsah vyučovania jednotlivých vyučovacích predmetov podľa učebného plánu  je 1 hodina týždenne v 5., 6., 9. </w:t>
            </w:r>
            <w:r>
              <w:rPr>
                <w:rFonts w:ascii="Times New Roman" w:hAnsi="Times New Roman"/>
              </w:rPr>
              <w:t>r</w:t>
            </w:r>
            <w:r w:rsidRPr="00757A1D">
              <w:rPr>
                <w:rFonts w:ascii="Times New Roman" w:hAnsi="Times New Roman"/>
              </w:rPr>
              <w:t>očníku</w:t>
            </w:r>
          </w:p>
          <w:p w:rsidR="00757A1D" w:rsidRPr="00757A1D" w:rsidRDefault="00757A1D" w:rsidP="00757A1D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57A1D">
              <w:rPr>
                <w:rFonts w:ascii="Times New Roman" w:hAnsi="Times New Roman"/>
              </w:rPr>
              <w:t>Vymedziť výchovno-vzdelávacie ciele pre predmety Mladý vedec a Praktická matematika</w:t>
            </w:r>
          </w:p>
          <w:p w:rsidR="00757A1D" w:rsidRPr="00757A1D" w:rsidRDefault="00757A1D" w:rsidP="00757A1D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57A1D">
              <w:rPr>
                <w:rFonts w:ascii="Times New Roman" w:hAnsi="Times New Roman"/>
              </w:rPr>
              <w:t>na základe  vymedzených cieľov stanoviť témy a obsah vyučovania v danom predmete</w:t>
            </w:r>
          </w:p>
          <w:p w:rsidR="00757A1D" w:rsidRDefault="00757A1D" w:rsidP="00757A1D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57A1D">
              <w:rPr>
                <w:rFonts w:ascii="Times New Roman" w:hAnsi="Times New Roman"/>
              </w:rPr>
              <w:t>vybrať vhodné prierezové témy</w:t>
            </w:r>
          </w:p>
          <w:p w:rsidR="00770F93" w:rsidRDefault="00770F93" w:rsidP="00770F9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70F93" w:rsidRPr="00770F93" w:rsidRDefault="00770F93" w:rsidP="00770F93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70F93">
              <w:rPr>
                <w:rFonts w:ascii="Times New Roman" w:hAnsi="Times New Roman"/>
                <w:u w:val="single"/>
              </w:rPr>
              <w:t xml:space="preserve">Diskusia </w:t>
            </w:r>
            <w:r>
              <w:rPr>
                <w:rFonts w:ascii="Times New Roman" w:hAnsi="Times New Roman"/>
              </w:rPr>
              <w:t xml:space="preserve">do diskusie sa zapojili </w:t>
            </w:r>
            <w:r w:rsidRPr="00976E1C">
              <w:rPr>
                <w:rFonts w:ascii="Times New Roman" w:hAnsi="Times New Roman"/>
              </w:rPr>
              <w:t xml:space="preserve"> všetci prítomní svojimi návrhmi a pripomienkami</w:t>
            </w:r>
          </w:p>
          <w:p w:rsidR="00757A1D" w:rsidRPr="00757A1D" w:rsidRDefault="00757A1D" w:rsidP="00757A1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  <w:gridSpan w:val="2"/>
          </w:tcPr>
          <w:p w:rsidR="00F305BB" w:rsidRPr="00206EDB" w:rsidRDefault="00F305BB" w:rsidP="00206ED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6EDB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70F93" w:rsidRPr="00976E1C" w:rsidRDefault="00770F93" w:rsidP="00770F93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6E1C">
              <w:rPr>
                <w:rFonts w:ascii="Times New Roman" w:hAnsi="Times New Roman"/>
              </w:rPr>
              <w:t>Samoštúdium</w:t>
            </w:r>
            <w:proofErr w:type="spellEnd"/>
            <w:r w:rsidRPr="00976E1C">
              <w:rPr>
                <w:rFonts w:ascii="Times New Roman" w:hAnsi="Times New Roman"/>
              </w:rPr>
              <w:t xml:space="preserve"> inovatívnych metód</w:t>
            </w:r>
          </w:p>
          <w:p w:rsidR="00770F93" w:rsidRPr="00976E1C" w:rsidRDefault="00770F93" w:rsidP="00770F93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76E1C">
              <w:rPr>
                <w:rFonts w:ascii="Times New Roman" w:hAnsi="Times New Roman"/>
              </w:rPr>
              <w:t>Dodržiavanie UO a TVVP</w:t>
            </w:r>
          </w:p>
          <w:p w:rsidR="00770F93" w:rsidRDefault="00770F93" w:rsidP="00770F93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76E1C">
              <w:rPr>
                <w:rFonts w:ascii="Times New Roman" w:hAnsi="Times New Roman"/>
              </w:rPr>
              <w:t>Príprava aktivít, odborného textu a</w:t>
            </w:r>
            <w:r>
              <w:rPr>
                <w:rFonts w:ascii="Times New Roman" w:hAnsi="Times New Roman"/>
              </w:rPr>
              <w:t> </w:t>
            </w:r>
            <w:r w:rsidRPr="00976E1C">
              <w:rPr>
                <w:rFonts w:ascii="Times New Roman" w:hAnsi="Times New Roman"/>
              </w:rPr>
              <w:t>príkladov</w:t>
            </w:r>
          </w:p>
          <w:p w:rsidR="00770F93" w:rsidRPr="00976E1C" w:rsidRDefault="00770F93" w:rsidP="00770F93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Dôsledne dodržiavať zápisy  prebraného učiva do TK podľa TVVP</w:t>
            </w:r>
          </w:p>
          <w:p w:rsidR="00757A1D" w:rsidRPr="007B6C7D" w:rsidRDefault="00757A1D" w:rsidP="00770F9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206EDB" w:rsidRDefault="00F305BB" w:rsidP="00206ED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6EDB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253495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RNDr. Lucia </w:t>
            </w:r>
            <w:proofErr w:type="spellStart"/>
            <w:r>
              <w:t>Jurašková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206EDB" w:rsidRDefault="00F305BB" w:rsidP="00206ED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6EDB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D16DAC" w:rsidP="00644416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644416">
              <w:t>4</w:t>
            </w:r>
            <w:r w:rsidR="00517B3D">
              <w:t>.2.2019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206EDB" w:rsidRDefault="00F305BB" w:rsidP="00206ED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6EDB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206EDB" w:rsidRDefault="00F305BB" w:rsidP="00206ED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6EDB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253495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Theme="minorHAnsi" w:hAnsiTheme="minorHAnsi" w:cstheme="minorHAnsi"/>
              </w:rPr>
              <w:t xml:space="preserve">Mgr. Eva </w:t>
            </w:r>
            <w:proofErr w:type="spellStart"/>
            <w:r>
              <w:rPr>
                <w:rFonts w:asciiTheme="minorHAnsi" w:hAnsiTheme="minorHAnsi" w:cstheme="minorHAnsi"/>
              </w:rPr>
              <w:t>Gibová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206EDB" w:rsidRDefault="00F305BB" w:rsidP="00206ED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6EDB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4074B9" w:rsidP="00644416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644416">
              <w:t>4</w:t>
            </w:r>
            <w:bookmarkStart w:id="0" w:name="_GoBack"/>
            <w:bookmarkEnd w:id="0"/>
            <w:r>
              <w:t>.2.2019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206EDB" w:rsidRDefault="00F305BB" w:rsidP="00206ED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6EDB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6C55EB" w:rsidRDefault="006C55E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C55EB" w:rsidRDefault="006C55EB" w:rsidP="006C55EB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>
        <w:rPr>
          <w:noProof/>
          <w:lang w:eastAsia="sk-SK"/>
        </w:rPr>
        <w:drawing>
          <wp:inline distT="0" distB="0" distL="0" distR="0">
            <wp:extent cx="5762625" cy="809625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5EB" w:rsidRPr="001544C0" w:rsidRDefault="006C55EB" w:rsidP="006C55EB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6C55EB" w:rsidRPr="007B6C7D" w:rsidTr="006F182B">
        <w:tc>
          <w:tcPr>
            <w:tcW w:w="3528" w:type="dxa"/>
          </w:tcPr>
          <w:p w:rsidR="006C55EB" w:rsidRPr="007B6C7D" w:rsidRDefault="006C55EB" w:rsidP="006F182B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6C55EB" w:rsidRPr="007B6C7D" w:rsidRDefault="006C55EB" w:rsidP="006F182B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6C55EB" w:rsidRPr="007B6C7D" w:rsidTr="006F182B">
        <w:tc>
          <w:tcPr>
            <w:tcW w:w="3528" w:type="dxa"/>
          </w:tcPr>
          <w:p w:rsidR="006C55EB" w:rsidRPr="001620FF" w:rsidRDefault="006C55EB" w:rsidP="006F182B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6C55EB" w:rsidRPr="001620FF" w:rsidRDefault="006C55EB" w:rsidP="006F182B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6C55EB" w:rsidRPr="007B6C7D" w:rsidTr="006F182B">
        <w:tc>
          <w:tcPr>
            <w:tcW w:w="3528" w:type="dxa"/>
          </w:tcPr>
          <w:p w:rsidR="006C55EB" w:rsidRPr="007B6C7D" w:rsidRDefault="006C55EB" w:rsidP="006F182B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6C55EB" w:rsidRPr="007B6C7D" w:rsidRDefault="006C55EB" w:rsidP="006F182B">
            <w:pPr>
              <w:rPr>
                <w:spacing w:val="20"/>
                <w:sz w:val="20"/>
                <w:szCs w:val="20"/>
              </w:rPr>
            </w:pPr>
            <w:r w:rsidRPr="0037650D">
              <w:t>Základná škola, M.R. Štefánika 910/51, 07501 Trebišov</w:t>
            </w:r>
          </w:p>
        </w:tc>
      </w:tr>
      <w:tr w:rsidR="006C55EB" w:rsidRPr="007B6C7D" w:rsidTr="006F182B">
        <w:tc>
          <w:tcPr>
            <w:tcW w:w="3528" w:type="dxa"/>
          </w:tcPr>
          <w:p w:rsidR="006C55EB" w:rsidRPr="007B6C7D" w:rsidRDefault="006C55EB" w:rsidP="006F182B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6C55EB" w:rsidRPr="007B6C7D" w:rsidRDefault="006C55EB" w:rsidP="006F182B">
            <w:pPr>
              <w:rPr>
                <w:spacing w:val="20"/>
                <w:sz w:val="20"/>
                <w:szCs w:val="20"/>
              </w:rPr>
            </w:pPr>
            <w:r w:rsidRPr="0037650D">
              <w:t>Zvýšenie čitateľskej, matematickej a prírodovednej gramotnosti žiakov základnej školy</w:t>
            </w:r>
          </w:p>
        </w:tc>
      </w:tr>
      <w:tr w:rsidR="006C55EB" w:rsidRPr="007B6C7D" w:rsidTr="006F182B">
        <w:tc>
          <w:tcPr>
            <w:tcW w:w="3528" w:type="dxa"/>
          </w:tcPr>
          <w:p w:rsidR="006C55EB" w:rsidRPr="007B6C7D" w:rsidRDefault="006C55EB" w:rsidP="006F182B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  <w:r w:rsidR="00A02C2D">
              <w:rPr>
                <w:spacing w:val="20"/>
                <w:sz w:val="20"/>
                <w:szCs w:val="20"/>
              </w:rPr>
              <w:t xml:space="preserve"> </w:t>
            </w:r>
            <w:r w:rsidR="00A02C2D" w:rsidRPr="00B6254B">
              <w:rPr>
                <w:rFonts w:ascii="Times New Roman" w:hAnsi="Times New Roman"/>
              </w:rPr>
              <w:t>ITMS2014+</w:t>
            </w:r>
          </w:p>
        </w:tc>
        <w:tc>
          <w:tcPr>
            <w:tcW w:w="5940" w:type="dxa"/>
          </w:tcPr>
          <w:p w:rsidR="006C55EB" w:rsidRPr="007B6C7D" w:rsidRDefault="006C55EB" w:rsidP="006F182B">
            <w:pPr>
              <w:rPr>
                <w:spacing w:val="20"/>
                <w:sz w:val="20"/>
                <w:szCs w:val="20"/>
              </w:rPr>
            </w:pPr>
            <w:r w:rsidRPr="0037650D">
              <w:t>312011R032</w:t>
            </w:r>
          </w:p>
        </w:tc>
      </w:tr>
      <w:tr w:rsidR="006C55EB" w:rsidRPr="007B6C7D" w:rsidTr="006F182B">
        <w:tc>
          <w:tcPr>
            <w:tcW w:w="3528" w:type="dxa"/>
          </w:tcPr>
          <w:p w:rsidR="006C55EB" w:rsidRPr="007B6C7D" w:rsidRDefault="006C55EB" w:rsidP="006F182B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6C55EB" w:rsidRPr="007B6C7D" w:rsidRDefault="006C55EB" w:rsidP="006F182B">
            <w:pPr>
              <w:rPr>
                <w:spacing w:val="20"/>
                <w:sz w:val="20"/>
                <w:szCs w:val="20"/>
              </w:rPr>
            </w:pPr>
            <w:r w:rsidRPr="00471567">
              <w:t>Klub učiteľov MATG a PRIG II. stupeň ZŠ</w:t>
            </w:r>
          </w:p>
        </w:tc>
      </w:tr>
    </w:tbl>
    <w:p w:rsidR="006C55EB" w:rsidRDefault="006C55EB" w:rsidP="006C55EB"/>
    <w:p w:rsidR="006C55EB" w:rsidRPr="001B69AF" w:rsidRDefault="006C55EB" w:rsidP="006C55EB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6C55EB" w:rsidRDefault="006C55EB" w:rsidP="006C55EB"/>
    <w:p w:rsidR="006C55EB" w:rsidRDefault="006C55EB" w:rsidP="006C55EB">
      <w:r>
        <w:t>Miesto konania stretnutia:</w:t>
      </w:r>
      <w:r w:rsidR="00740EF5">
        <w:t xml:space="preserve"> ZŠ , </w:t>
      </w:r>
      <w:proofErr w:type="spellStart"/>
      <w:r w:rsidR="00740EF5">
        <w:t>M.R.Štefánika</w:t>
      </w:r>
      <w:proofErr w:type="spellEnd"/>
      <w:r w:rsidR="00740EF5">
        <w:t xml:space="preserve"> 910/51, Trebišov, učebňa č.68</w:t>
      </w:r>
    </w:p>
    <w:p w:rsidR="006C55EB" w:rsidRDefault="006C55EB" w:rsidP="006C55EB">
      <w:r>
        <w:t>Dátum konania stretnutia:</w:t>
      </w:r>
      <w:r w:rsidR="00740EF5">
        <w:t xml:space="preserve"> 13.2.2019</w:t>
      </w:r>
    </w:p>
    <w:p w:rsidR="006C55EB" w:rsidRDefault="006C55EB" w:rsidP="006C55EB">
      <w:r>
        <w:t>Trvanie stretnutia: od</w:t>
      </w:r>
      <w:r w:rsidR="000908CC">
        <w:t xml:space="preserve"> 13</w:t>
      </w:r>
      <w:r w:rsidR="00740EF5">
        <w:t>.</w:t>
      </w:r>
      <w:r w:rsidR="000908CC">
        <w:t>3</w:t>
      </w:r>
      <w:r w:rsidR="00740EF5">
        <w:t xml:space="preserve">0 </w:t>
      </w:r>
      <w:r>
        <w:t>hod</w:t>
      </w:r>
      <w:r>
        <w:tab/>
        <w:t>do</w:t>
      </w:r>
      <w:r w:rsidR="000908CC">
        <w:t xml:space="preserve"> 15.3</w:t>
      </w:r>
      <w:r w:rsidR="00740EF5">
        <w:t xml:space="preserve">0 </w:t>
      </w:r>
      <w:r>
        <w:t>hod</w:t>
      </w:r>
      <w:r>
        <w:tab/>
      </w:r>
    </w:p>
    <w:p w:rsidR="006C55EB" w:rsidRDefault="006C55EB" w:rsidP="006C55EB"/>
    <w:p w:rsidR="006C55EB" w:rsidRPr="00253495" w:rsidRDefault="006C55EB" w:rsidP="006C55EB">
      <w:pPr>
        <w:rPr>
          <w:b/>
        </w:rPr>
      </w:pPr>
      <w:r>
        <w:t>Zoznam účastníkov/členov pedagogického klubu:</w:t>
      </w:r>
      <w:r w:rsidR="00253495">
        <w:t xml:space="preserve"> </w:t>
      </w:r>
      <w:r w:rsidR="00253495" w:rsidRPr="00253495">
        <w:rPr>
          <w:b/>
        </w:rPr>
        <w:t>Klub učiteľov MATG a PRIG II.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928"/>
        <w:gridCol w:w="3434"/>
        <w:gridCol w:w="2306"/>
      </w:tblGrid>
      <w:tr w:rsidR="006C55EB" w:rsidRPr="007B6C7D" w:rsidTr="00740EF5">
        <w:trPr>
          <w:trHeight w:val="337"/>
        </w:trPr>
        <w:tc>
          <w:tcPr>
            <w:tcW w:w="544" w:type="dxa"/>
          </w:tcPr>
          <w:p w:rsidR="006C55EB" w:rsidRPr="007B6C7D" w:rsidRDefault="006C55EB" w:rsidP="006F182B">
            <w:r w:rsidRPr="007B6C7D">
              <w:t>č.</w:t>
            </w:r>
          </w:p>
        </w:tc>
        <w:tc>
          <w:tcPr>
            <w:tcW w:w="2928" w:type="dxa"/>
          </w:tcPr>
          <w:p w:rsidR="006C55EB" w:rsidRPr="007B6C7D" w:rsidRDefault="006C55EB" w:rsidP="006F182B">
            <w:r w:rsidRPr="007B6C7D">
              <w:t>Meno a priezvisko</w:t>
            </w:r>
          </w:p>
        </w:tc>
        <w:tc>
          <w:tcPr>
            <w:tcW w:w="3434" w:type="dxa"/>
          </w:tcPr>
          <w:p w:rsidR="006C55EB" w:rsidRPr="007B6C7D" w:rsidRDefault="006C55EB" w:rsidP="006F182B">
            <w:r w:rsidRPr="007B6C7D">
              <w:t>Podpis</w:t>
            </w:r>
          </w:p>
        </w:tc>
        <w:tc>
          <w:tcPr>
            <w:tcW w:w="2306" w:type="dxa"/>
          </w:tcPr>
          <w:p w:rsidR="006C55EB" w:rsidRPr="007B6C7D" w:rsidRDefault="006C55EB" w:rsidP="006F182B">
            <w:r>
              <w:t>Inštitúcia</w:t>
            </w:r>
          </w:p>
        </w:tc>
      </w:tr>
      <w:tr w:rsidR="00253495" w:rsidRPr="007B6C7D" w:rsidTr="00740EF5">
        <w:trPr>
          <w:trHeight w:val="337"/>
        </w:trPr>
        <w:tc>
          <w:tcPr>
            <w:tcW w:w="544" w:type="dxa"/>
          </w:tcPr>
          <w:p w:rsidR="00253495" w:rsidRPr="007B6C7D" w:rsidRDefault="00253495" w:rsidP="006F182B">
            <w:r>
              <w:t>1</w:t>
            </w:r>
          </w:p>
        </w:tc>
        <w:tc>
          <w:tcPr>
            <w:tcW w:w="2928" w:type="dxa"/>
          </w:tcPr>
          <w:p w:rsidR="00253495" w:rsidRPr="007B6C7D" w:rsidRDefault="00253495" w:rsidP="00E72272">
            <w:r>
              <w:t xml:space="preserve">Gabriela  </w:t>
            </w:r>
            <w:proofErr w:type="spellStart"/>
            <w:r>
              <w:t>Belasová</w:t>
            </w:r>
            <w:proofErr w:type="spellEnd"/>
          </w:p>
        </w:tc>
        <w:tc>
          <w:tcPr>
            <w:tcW w:w="3434" w:type="dxa"/>
          </w:tcPr>
          <w:p w:rsidR="00253495" w:rsidRPr="007B6C7D" w:rsidRDefault="00253495" w:rsidP="006F182B"/>
        </w:tc>
        <w:tc>
          <w:tcPr>
            <w:tcW w:w="2306" w:type="dxa"/>
          </w:tcPr>
          <w:p w:rsidR="00253495" w:rsidRPr="007B6C7D" w:rsidRDefault="00253495" w:rsidP="006F182B"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253495" w:rsidRPr="007B6C7D" w:rsidTr="00740EF5">
        <w:trPr>
          <w:trHeight w:val="337"/>
        </w:trPr>
        <w:tc>
          <w:tcPr>
            <w:tcW w:w="544" w:type="dxa"/>
          </w:tcPr>
          <w:p w:rsidR="00253495" w:rsidRPr="007B6C7D" w:rsidRDefault="00253495" w:rsidP="006F182B">
            <w:r>
              <w:t>2</w:t>
            </w:r>
          </w:p>
        </w:tc>
        <w:tc>
          <w:tcPr>
            <w:tcW w:w="2928" w:type="dxa"/>
          </w:tcPr>
          <w:p w:rsidR="00253495" w:rsidRPr="007B6C7D" w:rsidRDefault="00253495" w:rsidP="00E72272">
            <w:r>
              <w:t xml:space="preserve">Eva </w:t>
            </w:r>
            <w:proofErr w:type="spellStart"/>
            <w:r>
              <w:t>Gibová</w:t>
            </w:r>
            <w:proofErr w:type="spellEnd"/>
          </w:p>
        </w:tc>
        <w:tc>
          <w:tcPr>
            <w:tcW w:w="3434" w:type="dxa"/>
          </w:tcPr>
          <w:p w:rsidR="00253495" w:rsidRPr="007B6C7D" w:rsidRDefault="00253495" w:rsidP="006F182B"/>
        </w:tc>
        <w:tc>
          <w:tcPr>
            <w:tcW w:w="2306" w:type="dxa"/>
          </w:tcPr>
          <w:p w:rsidR="00253495" w:rsidRPr="007B6C7D" w:rsidRDefault="00253495" w:rsidP="006F182B"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253495" w:rsidRPr="007B6C7D" w:rsidTr="00740EF5">
        <w:trPr>
          <w:trHeight w:val="337"/>
        </w:trPr>
        <w:tc>
          <w:tcPr>
            <w:tcW w:w="544" w:type="dxa"/>
          </w:tcPr>
          <w:p w:rsidR="00253495" w:rsidRPr="007B6C7D" w:rsidRDefault="00253495" w:rsidP="006F182B">
            <w:r>
              <w:t>3</w:t>
            </w:r>
          </w:p>
        </w:tc>
        <w:tc>
          <w:tcPr>
            <w:tcW w:w="2928" w:type="dxa"/>
          </w:tcPr>
          <w:p w:rsidR="00253495" w:rsidRPr="007B6C7D" w:rsidRDefault="00253495" w:rsidP="00E72272">
            <w:r>
              <w:t xml:space="preserve">Ľubomír </w:t>
            </w:r>
            <w:proofErr w:type="spellStart"/>
            <w:r>
              <w:t>Halász</w:t>
            </w:r>
            <w:proofErr w:type="spellEnd"/>
          </w:p>
        </w:tc>
        <w:tc>
          <w:tcPr>
            <w:tcW w:w="3434" w:type="dxa"/>
          </w:tcPr>
          <w:p w:rsidR="00253495" w:rsidRPr="007B6C7D" w:rsidRDefault="00253495" w:rsidP="006F182B"/>
        </w:tc>
        <w:tc>
          <w:tcPr>
            <w:tcW w:w="2306" w:type="dxa"/>
          </w:tcPr>
          <w:p w:rsidR="00253495" w:rsidRPr="007B6C7D" w:rsidRDefault="00253495" w:rsidP="006F182B"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253495" w:rsidRPr="007B6C7D" w:rsidTr="00740EF5">
        <w:trPr>
          <w:trHeight w:val="337"/>
        </w:trPr>
        <w:tc>
          <w:tcPr>
            <w:tcW w:w="544" w:type="dxa"/>
          </w:tcPr>
          <w:p w:rsidR="00253495" w:rsidRPr="007B6C7D" w:rsidRDefault="00253495" w:rsidP="006F182B">
            <w:r>
              <w:t>4</w:t>
            </w:r>
          </w:p>
        </w:tc>
        <w:tc>
          <w:tcPr>
            <w:tcW w:w="2928" w:type="dxa"/>
          </w:tcPr>
          <w:p w:rsidR="00253495" w:rsidRPr="007B6C7D" w:rsidRDefault="00253495" w:rsidP="00E72272">
            <w:r>
              <w:t xml:space="preserve">Tatiana  </w:t>
            </w:r>
            <w:proofErr w:type="spellStart"/>
            <w:r>
              <w:t>Jenčová</w:t>
            </w:r>
            <w:proofErr w:type="spellEnd"/>
          </w:p>
        </w:tc>
        <w:tc>
          <w:tcPr>
            <w:tcW w:w="3434" w:type="dxa"/>
          </w:tcPr>
          <w:p w:rsidR="00253495" w:rsidRPr="007B6C7D" w:rsidRDefault="00253495" w:rsidP="006F182B"/>
        </w:tc>
        <w:tc>
          <w:tcPr>
            <w:tcW w:w="2306" w:type="dxa"/>
          </w:tcPr>
          <w:p w:rsidR="00253495" w:rsidRPr="007B6C7D" w:rsidRDefault="00253495" w:rsidP="006F182B"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253495" w:rsidRPr="007B6C7D" w:rsidTr="00740EF5">
        <w:trPr>
          <w:trHeight w:val="355"/>
        </w:trPr>
        <w:tc>
          <w:tcPr>
            <w:tcW w:w="544" w:type="dxa"/>
          </w:tcPr>
          <w:p w:rsidR="00253495" w:rsidRPr="007B6C7D" w:rsidRDefault="00253495" w:rsidP="006F182B">
            <w:r>
              <w:lastRenderedPageBreak/>
              <w:t>5</w:t>
            </w:r>
          </w:p>
        </w:tc>
        <w:tc>
          <w:tcPr>
            <w:tcW w:w="2928" w:type="dxa"/>
          </w:tcPr>
          <w:p w:rsidR="00253495" w:rsidRPr="007B6C7D" w:rsidRDefault="00253495" w:rsidP="00E72272">
            <w:r>
              <w:t xml:space="preserve">Lucia </w:t>
            </w:r>
            <w:proofErr w:type="spellStart"/>
            <w:r>
              <w:t>Jurášková</w:t>
            </w:r>
            <w:proofErr w:type="spellEnd"/>
          </w:p>
        </w:tc>
        <w:tc>
          <w:tcPr>
            <w:tcW w:w="3434" w:type="dxa"/>
          </w:tcPr>
          <w:p w:rsidR="00253495" w:rsidRPr="007B6C7D" w:rsidRDefault="00253495" w:rsidP="006F182B"/>
        </w:tc>
        <w:tc>
          <w:tcPr>
            <w:tcW w:w="2306" w:type="dxa"/>
          </w:tcPr>
          <w:p w:rsidR="00253495" w:rsidRPr="007B6C7D" w:rsidRDefault="00253495" w:rsidP="006F182B"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253495" w:rsidRPr="007B6C7D" w:rsidTr="00740EF5">
        <w:trPr>
          <w:trHeight w:val="355"/>
        </w:trPr>
        <w:tc>
          <w:tcPr>
            <w:tcW w:w="544" w:type="dxa"/>
          </w:tcPr>
          <w:p w:rsidR="00253495" w:rsidRPr="007B6C7D" w:rsidRDefault="00253495" w:rsidP="006F182B">
            <w:r>
              <w:t>6</w:t>
            </w:r>
          </w:p>
        </w:tc>
        <w:tc>
          <w:tcPr>
            <w:tcW w:w="2928" w:type="dxa"/>
          </w:tcPr>
          <w:p w:rsidR="00253495" w:rsidRPr="007B6C7D" w:rsidRDefault="00253495" w:rsidP="00E72272">
            <w:r>
              <w:t>Iveta  Kučerová</w:t>
            </w:r>
          </w:p>
        </w:tc>
        <w:tc>
          <w:tcPr>
            <w:tcW w:w="3434" w:type="dxa"/>
          </w:tcPr>
          <w:p w:rsidR="00253495" w:rsidRPr="007B6C7D" w:rsidRDefault="00253495" w:rsidP="006F182B"/>
        </w:tc>
        <w:tc>
          <w:tcPr>
            <w:tcW w:w="2306" w:type="dxa"/>
          </w:tcPr>
          <w:p w:rsidR="00253495" w:rsidRPr="007B6C7D" w:rsidRDefault="00253495" w:rsidP="006F182B"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253495" w:rsidRPr="007B6C7D" w:rsidTr="00740EF5">
        <w:trPr>
          <w:trHeight w:val="355"/>
        </w:trPr>
        <w:tc>
          <w:tcPr>
            <w:tcW w:w="544" w:type="dxa"/>
          </w:tcPr>
          <w:p w:rsidR="00253495" w:rsidRPr="007B6C7D" w:rsidRDefault="00253495" w:rsidP="006F182B">
            <w:r>
              <w:t>7</w:t>
            </w:r>
          </w:p>
        </w:tc>
        <w:tc>
          <w:tcPr>
            <w:tcW w:w="2928" w:type="dxa"/>
          </w:tcPr>
          <w:p w:rsidR="00253495" w:rsidRPr="007B6C7D" w:rsidRDefault="00253495" w:rsidP="00E72272">
            <w:r>
              <w:t xml:space="preserve">Eva </w:t>
            </w:r>
            <w:proofErr w:type="spellStart"/>
            <w:r>
              <w:t>Strivinská</w:t>
            </w:r>
            <w:proofErr w:type="spellEnd"/>
          </w:p>
        </w:tc>
        <w:tc>
          <w:tcPr>
            <w:tcW w:w="3434" w:type="dxa"/>
          </w:tcPr>
          <w:p w:rsidR="00253495" w:rsidRPr="007B6C7D" w:rsidRDefault="00253495" w:rsidP="006F182B"/>
        </w:tc>
        <w:tc>
          <w:tcPr>
            <w:tcW w:w="2306" w:type="dxa"/>
          </w:tcPr>
          <w:p w:rsidR="00253495" w:rsidRPr="007B6C7D" w:rsidRDefault="00253495" w:rsidP="006F182B"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253495" w:rsidRPr="007B6C7D" w:rsidTr="00740EF5">
        <w:trPr>
          <w:trHeight w:val="355"/>
        </w:trPr>
        <w:tc>
          <w:tcPr>
            <w:tcW w:w="544" w:type="dxa"/>
          </w:tcPr>
          <w:p w:rsidR="00253495" w:rsidRPr="007B6C7D" w:rsidRDefault="00253495" w:rsidP="006F182B">
            <w:r>
              <w:t>8</w:t>
            </w:r>
          </w:p>
        </w:tc>
        <w:tc>
          <w:tcPr>
            <w:tcW w:w="2928" w:type="dxa"/>
          </w:tcPr>
          <w:p w:rsidR="00253495" w:rsidRPr="007B6C7D" w:rsidRDefault="00253495" w:rsidP="00E72272">
            <w:r>
              <w:t>Tatiana Tkáčová</w:t>
            </w:r>
          </w:p>
        </w:tc>
        <w:tc>
          <w:tcPr>
            <w:tcW w:w="3434" w:type="dxa"/>
          </w:tcPr>
          <w:p w:rsidR="00253495" w:rsidRPr="007B6C7D" w:rsidRDefault="00253495" w:rsidP="006F182B"/>
        </w:tc>
        <w:tc>
          <w:tcPr>
            <w:tcW w:w="2306" w:type="dxa"/>
          </w:tcPr>
          <w:p w:rsidR="00253495" w:rsidRPr="007B6C7D" w:rsidRDefault="00253495" w:rsidP="006F182B"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</w:tbl>
    <w:p w:rsidR="006C55EB" w:rsidRPr="006A3977" w:rsidRDefault="006C55EB" w:rsidP="006C55EB">
      <w:pPr>
        <w:jc w:val="both"/>
        <w:rPr>
          <w:rFonts w:ascii="Arial" w:hAnsi="Arial" w:cs="Arial"/>
          <w:bCs/>
          <w:sz w:val="20"/>
        </w:rPr>
      </w:pPr>
    </w:p>
    <w:p w:rsidR="006C55EB" w:rsidRDefault="006C55EB" w:rsidP="006C55EB"/>
    <w:p w:rsidR="006C55EB" w:rsidRDefault="006C55EB" w:rsidP="006C55EB">
      <w:pPr>
        <w:jc w:val="both"/>
      </w:pPr>
      <w:r>
        <w:t>Meno prizvaných odborníkov/iných účastníkov, ktorí nie sú členmi pedagogického klubu  a podpis/y:</w:t>
      </w:r>
    </w:p>
    <w:p w:rsidR="006C55EB" w:rsidRDefault="006C55EB" w:rsidP="006C55EB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6C55EB" w:rsidRPr="007B6C7D" w:rsidTr="006F182B">
        <w:trPr>
          <w:trHeight w:val="337"/>
        </w:trPr>
        <w:tc>
          <w:tcPr>
            <w:tcW w:w="610" w:type="dxa"/>
          </w:tcPr>
          <w:p w:rsidR="006C55EB" w:rsidRPr="007B6C7D" w:rsidRDefault="006C55EB" w:rsidP="006F182B">
            <w:r w:rsidRPr="007B6C7D">
              <w:t>č.</w:t>
            </w:r>
          </w:p>
        </w:tc>
        <w:tc>
          <w:tcPr>
            <w:tcW w:w="4680" w:type="dxa"/>
          </w:tcPr>
          <w:p w:rsidR="006C55EB" w:rsidRPr="007B6C7D" w:rsidRDefault="006C55EB" w:rsidP="006F182B">
            <w:r w:rsidRPr="007B6C7D">
              <w:t>Meno a priezvisko</w:t>
            </w:r>
          </w:p>
        </w:tc>
        <w:tc>
          <w:tcPr>
            <w:tcW w:w="1726" w:type="dxa"/>
          </w:tcPr>
          <w:p w:rsidR="006C55EB" w:rsidRPr="007B6C7D" w:rsidRDefault="006C55EB" w:rsidP="006F182B">
            <w:r w:rsidRPr="007B6C7D">
              <w:t>Podpis</w:t>
            </w:r>
          </w:p>
        </w:tc>
        <w:tc>
          <w:tcPr>
            <w:tcW w:w="1985" w:type="dxa"/>
          </w:tcPr>
          <w:p w:rsidR="006C55EB" w:rsidRPr="007B6C7D" w:rsidRDefault="006C55EB" w:rsidP="006F182B">
            <w:r>
              <w:t>Inštitúcia</w:t>
            </w:r>
          </w:p>
        </w:tc>
      </w:tr>
      <w:tr w:rsidR="006C55EB" w:rsidRPr="007B6C7D" w:rsidTr="006F182B">
        <w:trPr>
          <w:trHeight w:val="337"/>
        </w:trPr>
        <w:tc>
          <w:tcPr>
            <w:tcW w:w="610" w:type="dxa"/>
          </w:tcPr>
          <w:p w:rsidR="006C55EB" w:rsidRPr="007B6C7D" w:rsidRDefault="006C55EB" w:rsidP="006F182B"/>
        </w:tc>
        <w:tc>
          <w:tcPr>
            <w:tcW w:w="4680" w:type="dxa"/>
          </w:tcPr>
          <w:p w:rsidR="006C55EB" w:rsidRPr="007B6C7D" w:rsidRDefault="006C55EB" w:rsidP="006F182B">
            <w:pPr>
              <w:jc w:val="center"/>
            </w:pPr>
          </w:p>
        </w:tc>
        <w:tc>
          <w:tcPr>
            <w:tcW w:w="1726" w:type="dxa"/>
          </w:tcPr>
          <w:p w:rsidR="006C55EB" w:rsidRPr="007B6C7D" w:rsidRDefault="006C55EB" w:rsidP="006F182B"/>
        </w:tc>
        <w:tc>
          <w:tcPr>
            <w:tcW w:w="1985" w:type="dxa"/>
          </w:tcPr>
          <w:p w:rsidR="006C55EB" w:rsidRPr="007B6C7D" w:rsidRDefault="006C55EB" w:rsidP="006F182B"/>
        </w:tc>
      </w:tr>
      <w:tr w:rsidR="006C55EB" w:rsidRPr="007B6C7D" w:rsidTr="006F182B">
        <w:trPr>
          <w:trHeight w:val="337"/>
        </w:trPr>
        <w:tc>
          <w:tcPr>
            <w:tcW w:w="610" w:type="dxa"/>
          </w:tcPr>
          <w:p w:rsidR="006C55EB" w:rsidRPr="007B6C7D" w:rsidRDefault="006C55EB" w:rsidP="006F182B"/>
        </w:tc>
        <w:tc>
          <w:tcPr>
            <w:tcW w:w="4680" w:type="dxa"/>
          </w:tcPr>
          <w:p w:rsidR="006C55EB" w:rsidRPr="007B6C7D" w:rsidRDefault="006C55EB" w:rsidP="006F182B">
            <w:pPr>
              <w:jc w:val="center"/>
            </w:pPr>
          </w:p>
        </w:tc>
        <w:tc>
          <w:tcPr>
            <w:tcW w:w="1726" w:type="dxa"/>
          </w:tcPr>
          <w:p w:rsidR="006C55EB" w:rsidRPr="007B6C7D" w:rsidRDefault="006C55EB" w:rsidP="006F182B"/>
        </w:tc>
        <w:tc>
          <w:tcPr>
            <w:tcW w:w="1985" w:type="dxa"/>
          </w:tcPr>
          <w:p w:rsidR="006C55EB" w:rsidRPr="007B6C7D" w:rsidRDefault="006C55EB" w:rsidP="006F182B"/>
        </w:tc>
      </w:tr>
      <w:tr w:rsidR="006C55EB" w:rsidRPr="007B6C7D" w:rsidTr="006F182B">
        <w:trPr>
          <w:trHeight w:val="355"/>
        </w:trPr>
        <w:tc>
          <w:tcPr>
            <w:tcW w:w="610" w:type="dxa"/>
          </w:tcPr>
          <w:p w:rsidR="006C55EB" w:rsidRPr="007B6C7D" w:rsidRDefault="006C55EB" w:rsidP="006F182B"/>
        </w:tc>
        <w:tc>
          <w:tcPr>
            <w:tcW w:w="4680" w:type="dxa"/>
          </w:tcPr>
          <w:p w:rsidR="006C55EB" w:rsidRPr="007B6C7D" w:rsidRDefault="006C55EB" w:rsidP="006F182B"/>
        </w:tc>
        <w:tc>
          <w:tcPr>
            <w:tcW w:w="1726" w:type="dxa"/>
          </w:tcPr>
          <w:p w:rsidR="006C55EB" w:rsidRPr="007B6C7D" w:rsidRDefault="006C55EB" w:rsidP="006F182B"/>
        </w:tc>
        <w:tc>
          <w:tcPr>
            <w:tcW w:w="1985" w:type="dxa"/>
          </w:tcPr>
          <w:p w:rsidR="006C55EB" w:rsidRPr="007B6C7D" w:rsidRDefault="006C55EB" w:rsidP="006F182B"/>
        </w:tc>
      </w:tr>
    </w:tbl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A6C" w:rsidRDefault="00C37A6C" w:rsidP="00CF35D8">
      <w:pPr>
        <w:spacing w:after="0" w:line="240" w:lineRule="auto"/>
      </w:pPr>
      <w:r>
        <w:separator/>
      </w:r>
    </w:p>
  </w:endnote>
  <w:endnote w:type="continuationSeparator" w:id="1">
    <w:p w:rsidR="00C37A6C" w:rsidRDefault="00C37A6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A6C" w:rsidRDefault="00C37A6C" w:rsidP="00CF35D8">
      <w:pPr>
        <w:spacing w:after="0" w:line="240" w:lineRule="auto"/>
      </w:pPr>
      <w:r>
        <w:separator/>
      </w:r>
    </w:p>
  </w:footnote>
  <w:footnote w:type="continuationSeparator" w:id="1">
    <w:p w:rsidR="00C37A6C" w:rsidRDefault="00C37A6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F82659"/>
    <w:multiLevelType w:val="hybridMultilevel"/>
    <w:tmpl w:val="31ACFD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73F0D"/>
    <w:multiLevelType w:val="hybridMultilevel"/>
    <w:tmpl w:val="080620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079D3"/>
    <w:multiLevelType w:val="hybridMultilevel"/>
    <w:tmpl w:val="AE14E3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D30F8"/>
    <w:multiLevelType w:val="hybridMultilevel"/>
    <w:tmpl w:val="9D881A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57CC3"/>
    <w:multiLevelType w:val="hybridMultilevel"/>
    <w:tmpl w:val="385A31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C64F0"/>
    <w:multiLevelType w:val="hybridMultilevel"/>
    <w:tmpl w:val="32A8B8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70C42"/>
    <w:multiLevelType w:val="hybridMultilevel"/>
    <w:tmpl w:val="D012F6F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9A20DD"/>
    <w:multiLevelType w:val="hybridMultilevel"/>
    <w:tmpl w:val="E6ECAC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42317E"/>
    <w:multiLevelType w:val="hybridMultilevel"/>
    <w:tmpl w:val="E796E6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15"/>
  </w:num>
  <w:num w:numId="12">
    <w:abstractNumId w:val="7"/>
  </w:num>
  <w:num w:numId="13">
    <w:abstractNumId w:val="5"/>
  </w:num>
  <w:num w:numId="14">
    <w:abstractNumId w:val="9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40712"/>
    <w:rsid w:val="00053B89"/>
    <w:rsid w:val="000908CC"/>
    <w:rsid w:val="00097167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06EDB"/>
    <w:rsid w:val="00225CD9"/>
    <w:rsid w:val="00253495"/>
    <w:rsid w:val="002C702B"/>
    <w:rsid w:val="002D7F9B"/>
    <w:rsid w:val="002D7FC6"/>
    <w:rsid w:val="002E3F1A"/>
    <w:rsid w:val="0034733D"/>
    <w:rsid w:val="003700F7"/>
    <w:rsid w:val="0037650D"/>
    <w:rsid w:val="003C7612"/>
    <w:rsid w:val="003F10E0"/>
    <w:rsid w:val="004074B9"/>
    <w:rsid w:val="00423CC3"/>
    <w:rsid w:val="00445FF9"/>
    <w:rsid w:val="00446402"/>
    <w:rsid w:val="00454047"/>
    <w:rsid w:val="00471567"/>
    <w:rsid w:val="0048748E"/>
    <w:rsid w:val="004C05D7"/>
    <w:rsid w:val="004F368A"/>
    <w:rsid w:val="00507CF5"/>
    <w:rsid w:val="00517B3D"/>
    <w:rsid w:val="0053089D"/>
    <w:rsid w:val="005361EC"/>
    <w:rsid w:val="00541786"/>
    <w:rsid w:val="0055263C"/>
    <w:rsid w:val="00583AF0"/>
    <w:rsid w:val="0058712F"/>
    <w:rsid w:val="00592E27"/>
    <w:rsid w:val="005B45C5"/>
    <w:rsid w:val="006377DA"/>
    <w:rsid w:val="00644416"/>
    <w:rsid w:val="006A3977"/>
    <w:rsid w:val="006B6CBE"/>
    <w:rsid w:val="006C55EB"/>
    <w:rsid w:val="006E77C5"/>
    <w:rsid w:val="006F596B"/>
    <w:rsid w:val="00740EF5"/>
    <w:rsid w:val="00757A1D"/>
    <w:rsid w:val="00770F93"/>
    <w:rsid w:val="007736ED"/>
    <w:rsid w:val="007A5170"/>
    <w:rsid w:val="007A6CFA"/>
    <w:rsid w:val="007B1C47"/>
    <w:rsid w:val="007B6C7D"/>
    <w:rsid w:val="008058B8"/>
    <w:rsid w:val="008721DB"/>
    <w:rsid w:val="008C3B1D"/>
    <w:rsid w:val="008C3C41"/>
    <w:rsid w:val="008F2714"/>
    <w:rsid w:val="009C3018"/>
    <w:rsid w:val="009F4F76"/>
    <w:rsid w:val="00A02C2D"/>
    <w:rsid w:val="00A04F72"/>
    <w:rsid w:val="00A46AC9"/>
    <w:rsid w:val="00A71E3A"/>
    <w:rsid w:val="00A9043F"/>
    <w:rsid w:val="00AA02C5"/>
    <w:rsid w:val="00AB111C"/>
    <w:rsid w:val="00AF5989"/>
    <w:rsid w:val="00B0317E"/>
    <w:rsid w:val="00B33309"/>
    <w:rsid w:val="00B41869"/>
    <w:rsid w:val="00B440DB"/>
    <w:rsid w:val="00B47569"/>
    <w:rsid w:val="00B6254B"/>
    <w:rsid w:val="00B71530"/>
    <w:rsid w:val="00BB5601"/>
    <w:rsid w:val="00BE5BDA"/>
    <w:rsid w:val="00BF2F35"/>
    <w:rsid w:val="00BF4683"/>
    <w:rsid w:val="00BF4792"/>
    <w:rsid w:val="00C065E1"/>
    <w:rsid w:val="00C37A6C"/>
    <w:rsid w:val="00CA0B4D"/>
    <w:rsid w:val="00CA771E"/>
    <w:rsid w:val="00CC45CB"/>
    <w:rsid w:val="00CD7D64"/>
    <w:rsid w:val="00CF35D8"/>
    <w:rsid w:val="00CF589B"/>
    <w:rsid w:val="00D0796E"/>
    <w:rsid w:val="00D16DAC"/>
    <w:rsid w:val="00D5619C"/>
    <w:rsid w:val="00D8482A"/>
    <w:rsid w:val="00DA6ABC"/>
    <w:rsid w:val="00DD1AA4"/>
    <w:rsid w:val="00E36C97"/>
    <w:rsid w:val="00E926D8"/>
    <w:rsid w:val="00EC5730"/>
    <w:rsid w:val="00F004AB"/>
    <w:rsid w:val="00F039B6"/>
    <w:rsid w:val="00F11AF8"/>
    <w:rsid w:val="00F305BB"/>
    <w:rsid w:val="00F36E61"/>
    <w:rsid w:val="00F61779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761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</cp:lastModifiedBy>
  <cp:revision>23</cp:revision>
  <cp:lastPrinted>2019-03-19T14:51:00Z</cp:lastPrinted>
  <dcterms:created xsi:type="dcterms:W3CDTF">2019-02-28T18:41:00Z</dcterms:created>
  <dcterms:modified xsi:type="dcterms:W3CDTF">2019-03-20T07:45:00Z</dcterms:modified>
</cp:coreProperties>
</file>