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5" w:rsidRDefault="00F65D35">
      <w:pPr>
        <w:rPr>
          <w:rFonts w:cstheme="minorHAnsi"/>
          <w:sz w:val="28"/>
          <w:szCs w:val="28"/>
          <w:u w:val="single"/>
        </w:rPr>
      </w:pPr>
      <w:r w:rsidRPr="00B742F6">
        <w:rPr>
          <w:rFonts w:cstheme="minorHAnsi"/>
          <w:sz w:val="28"/>
          <w:szCs w:val="28"/>
          <w:u w:val="single"/>
        </w:rPr>
        <w:t>Produkcja roślinna, klasa ITR 5letnia</w:t>
      </w:r>
    </w:p>
    <w:p w:rsidR="004E2BE2" w:rsidRPr="00B742F6" w:rsidRDefault="004E2BE2">
      <w:pPr>
        <w:rPr>
          <w:rFonts w:cstheme="minorHAnsi"/>
          <w:sz w:val="28"/>
          <w:szCs w:val="28"/>
          <w:u w:val="single"/>
        </w:rPr>
      </w:pPr>
    </w:p>
    <w:p w:rsidR="00F65D35" w:rsidRPr="00B742F6" w:rsidRDefault="00277C22" w:rsidP="00F65D35">
      <w:p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  <w:r w:rsidRPr="00B742F6">
        <w:rPr>
          <w:rFonts w:cstheme="minorHAnsi"/>
          <w:sz w:val="28"/>
          <w:szCs w:val="28"/>
          <w:u w:val="single"/>
        </w:rPr>
        <w:t xml:space="preserve">Temat: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</w:rPr>
        <w:t>Źr</w:t>
      </w:r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ódła</w:t>
      </w:r>
      <w:proofErr w:type="spellEnd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i</w:t>
      </w:r>
      <w:proofErr w:type="spellEnd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skutki</w:t>
      </w:r>
      <w:proofErr w:type="spellEnd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zakwaszenia</w:t>
      </w:r>
      <w:proofErr w:type="spellEnd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gleb</w:t>
      </w:r>
      <w:proofErr w:type="spellEnd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 xml:space="preserve">.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Odczyn</w:t>
      </w:r>
      <w:proofErr w:type="spellEnd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Pr="007C435B">
        <w:rPr>
          <w:rFonts w:cstheme="minorHAnsi"/>
          <w:b/>
          <w:color w:val="4C4C4C"/>
          <w:sz w:val="28"/>
          <w:szCs w:val="28"/>
          <w:u w:val="single"/>
          <w:lang w:val="en-US"/>
        </w:rPr>
        <w:t>gleby</w:t>
      </w:r>
      <w:proofErr w:type="spellEnd"/>
      <w:r w:rsidRPr="00B742F6">
        <w:rPr>
          <w:rFonts w:cstheme="minorHAnsi"/>
          <w:b/>
          <w:color w:val="4C4C4C"/>
          <w:sz w:val="28"/>
          <w:szCs w:val="28"/>
          <w:lang w:val="en-US"/>
        </w:rPr>
        <w:t xml:space="preserve"> </w:t>
      </w:r>
    </w:p>
    <w:p w:rsidR="00F65D35" w:rsidRPr="00B742F6" w:rsidRDefault="00277C22" w:rsidP="00F65D35">
      <w:pPr>
        <w:pStyle w:val="Akapitzlist"/>
        <w:numPr>
          <w:ilvl w:val="0"/>
          <w:numId w:val="1"/>
        </w:numPr>
        <w:rPr>
          <w:rFonts w:cstheme="minorHAnsi"/>
        </w:rPr>
      </w:pPr>
      <w:r w:rsidRPr="00B742F6">
        <w:rPr>
          <w:rFonts w:cstheme="minorHAnsi"/>
        </w:rPr>
        <w:t>Definicja: kwasowość gleby</w:t>
      </w:r>
    </w:p>
    <w:p w:rsidR="00277C22" w:rsidRPr="00B742F6" w:rsidRDefault="00277C22" w:rsidP="00F65D35">
      <w:pPr>
        <w:pStyle w:val="Akapitzlist"/>
        <w:numPr>
          <w:ilvl w:val="0"/>
          <w:numId w:val="1"/>
        </w:numPr>
        <w:rPr>
          <w:rFonts w:cstheme="minorHAnsi"/>
        </w:rPr>
      </w:pPr>
      <w:r w:rsidRPr="00B742F6">
        <w:rPr>
          <w:rFonts w:cstheme="minorHAnsi"/>
        </w:rPr>
        <w:t xml:space="preserve">Skala </w:t>
      </w:r>
      <w:proofErr w:type="spellStart"/>
      <w:r w:rsidRPr="00B742F6">
        <w:rPr>
          <w:rFonts w:cstheme="minorHAnsi"/>
        </w:rPr>
        <w:t>pH</w:t>
      </w:r>
      <w:proofErr w:type="spellEnd"/>
    </w:p>
    <w:p w:rsidR="00277C22" w:rsidRPr="00B742F6" w:rsidRDefault="00277C22" w:rsidP="00F65D35">
      <w:pPr>
        <w:pStyle w:val="Akapitzlist"/>
        <w:numPr>
          <w:ilvl w:val="0"/>
          <w:numId w:val="1"/>
        </w:numPr>
        <w:rPr>
          <w:rFonts w:cstheme="minorHAnsi"/>
        </w:rPr>
      </w:pPr>
      <w:r w:rsidRPr="00B742F6">
        <w:rPr>
          <w:rFonts w:cstheme="minorHAnsi"/>
        </w:rPr>
        <w:t xml:space="preserve">Źródła kwasowości </w:t>
      </w:r>
    </w:p>
    <w:p w:rsidR="00277C22" w:rsidRPr="00B742F6" w:rsidRDefault="00277C22" w:rsidP="00277C22">
      <w:pPr>
        <w:pStyle w:val="Akapitzlist"/>
        <w:numPr>
          <w:ilvl w:val="0"/>
          <w:numId w:val="3"/>
        </w:numPr>
        <w:rPr>
          <w:rFonts w:cstheme="minorHAnsi"/>
        </w:rPr>
      </w:pPr>
      <w:r w:rsidRPr="00B742F6">
        <w:rPr>
          <w:rFonts w:cstheme="minorHAnsi"/>
        </w:rPr>
        <w:t>Naturalne źródła zakwaszenia gleb</w:t>
      </w:r>
    </w:p>
    <w:p w:rsidR="00277C22" w:rsidRPr="00B742F6" w:rsidRDefault="00277C22" w:rsidP="00277C22">
      <w:pPr>
        <w:pStyle w:val="Akapitzlist"/>
        <w:numPr>
          <w:ilvl w:val="0"/>
          <w:numId w:val="3"/>
        </w:numPr>
        <w:rPr>
          <w:rFonts w:cstheme="minorHAnsi"/>
        </w:rPr>
      </w:pPr>
      <w:r w:rsidRPr="00B742F6">
        <w:rPr>
          <w:rFonts w:cstheme="minorHAnsi"/>
        </w:rPr>
        <w:t>Antropogeniczne źródła zakwaszenia gleb</w:t>
      </w:r>
    </w:p>
    <w:p w:rsidR="00277C22" w:rsidRPr="00B742F6" w:rsidRDefault="00277C22" w:rsidP="00277C22">
      <w:pPr>
        <w:pStyle w:val="Akapitzlist"/>
        <w:numPr>
          <w:ilvl w:val="0"/>
          <w:numId w:val="1"/>
        </w:numPr>
        <w:rPr>
          <w:rFonts w:cstheme="minorHAnsi"/>
        </w:rPr>
      </w:pPr>
      <w:r w:rsidRPr="00B742F6">
        <w:rPr>
          <w:rFonts w:cstheme="minorHAnsi"/>
        </w:rPr>
        <w:t xml:space="preserve">Skutki </w:t>
      </w:r>
      <w:r w:rsidR="001E3549" w:rsidRPr="00B742F6">
        <w:rPr>
          <w:rFonts w:cstheme="minorHAnsi"/>
        </w:rPr>
        <w:t>zakwaszenia gleb</w:t>
      </w:r>
    </w:p>
    <w:p w:rsidR="008C7E32" w:rsidRPr="00B742F6" w:rsidRDefault="008C7E32" w:rsidP="008C7E32">
      <w:pPr>
        <w:rPr>
          <w:rFonts w:cstheme="minorHAnsi"/>
        </w:rPr>
      </w:pPr>
      <w:r w:rsidRPr="00B742F6">
        <w:rPr>
          <w:rFonts w:cstheme="minorHAnsi"/>
        </w:rPr>
        <w:t xml:space="preserve">Przeczytać w podręczniku </w:t>
      </w:r>
      <w:r w:rsidR="001E3549" w:rsidRPr="00B742F6">
        <w:rPr>
          <w:rFonts w:cstheme="minorHAnsi"/>
        </w:rPr>
        <w:t>temat od strony 165</w:t>
      </w:r>
      <w:r w:rsidRPr="00B742F6">
        <w:rPr>
          <w:rFonts w:cstheme="minorHAnsi"/>
        </w:rPr>
        <w:t xml:space="preserve"> do strony 129 i sporządzić notatkę wg punktów zamieszczonych pod tematem.</w:t>
      </w:r>
    </w:p>
    <w:p w:rsidR="003D7A4E" w:rsidRPr="00B742F6" w:rsidRDefault="003D7A4E" w:rsidP="008C7E32">
      <w:pPr>
        <w:rPr>
          <w:rFonts w:cstheme="minorHAnsi"/>
        </w:rPr>
      </w:pPr>
      <w:r w:rsidRPr="00B742F6">
        <w:rPr>
          <w:rFonts w:cstheme="minorHAnsi"/>
        </w:rPr>
        <w:t xml:space="preserve">Obejrzeć film: </w:t>
      </w:r>
      <w:hyperlink r:id="rId5" w:history="1">
        <w:r w:rsidRPr="00B742F6">
          <w:rPr>
            <w:rStyle w:val="Hipercze"/>
            <w:rFonts w:cstheme="minorHAnsi"/>
          </w:rPr>
          <w:t>http://scholaris.pl/resources/run/id/65085</w:t>
        </w:r>
      </w:hyperlink>
    </w:p>
    <w:p w:rsidR="008C7E32" w:rsidRPr="00B742F6" w:rsidRDefault="008C7E32" w:rsidP="008C7E32">
      <w:pPr>
        <w:rPr>
          <w:rFonts w:cstheme="minorHAnsi"/>
        </w:rPr>
      </w:pPr>
      <w:r w:rsidRPr="00B742F6">
        <w:rPr>
          <w:rFonts w:cstheme="minorHAnsi"/>
        </w:rPr>
        <w:t xml:space="preserve">Odpowiedzieć </w:t>
      </w:r>
      <w:r w:rsidR="001E3549" w:rsidRPr="00B742F6">
        <w:rPr>
          <w:rFonts w:cstheme="minorHAnsi"/>
        </w:rPr>
        <w:t>na pytania kontrolne: 4, 5, 6, 7, 8 ze strony 175.</w:t>
      </w:r>
    </w:p>
    <w:p w:rsidR="00B7029A" w:rsidRPr="00B742F6" w:rsidRDefault="00B7029A" w:rsidP="008C7E32">
      <w:pPr>
        <w:rPr>
          <w:rFonts w:cstheme="minorHAnsi"/>
        </w:rPr>
      </w:pPr>
      <w:r w:rsidRPr="00B742F6">
        <w:rPr>
          <w:rFonts w:cstheme="minorHAnsi"/>
        </w:rPr>
        <w:t xml:space="preserve">Po wykonaniu wszystkich zadań proszę przesłać fotografię </w:t>
      </w:r>
      <w:r w:rsidR="007E6AEA" w:rsidRPr="00B742F6">
        <w:rPr>
          <w:rFonts w:cstheme="minorHAnsi"/>
        </w:rPr>
        <w:t>odpowiedzi  na pytania</w:t>
      </w:r>
      <w:r w:rsidRPr="00B742F6">
        <w:rPr>
          <w:rFonts w:cstheme="minorHAnsi"/>
        </w:rPr>
        <w:t xml:space="preserve"> </w:t>
      </w:r>
      <w:r w:rsidR="007E6AEA" w:rsidRPr="00B742F6">
        <w:rPr>
          <w:rFonts w:cstheme="minorHAnsi"/>
        </w:rPr>
        <w:t>kontrolne</w:t>
      </w:r>
      <w:r w:rsidRPr="00B742F6">
        <w:rPr>
          <w:rFonts w:cstheme="minorHAnsi"/>
        </w:rPr>
        <w:t xml:space="preserve">: 4, 5, 6, 7, 8 ze str.129 na e-mail: </w:t>
      </w:r>
      <w:hyperlink r:id="rId6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B7029A" w:rsidRPr="00B742F6" w:rsidRDefault="00B7029A" w:rsidP="008C7E32">
      <w:pPr>
        <w:rPr>
          <w:rFonts w:cstheme="minorHAnsi"/>
        </w:rPr>
      </w:pPr>
      <w:r w:rsidRPr="00B742F6">
        <w:rPr>
          <w:rFonts w:cstheme="minorHAnsi"/>
        </w:rPr>
        <w:t>Proszę u góry po</w:t>
      </w:r>
      <w:r w:rsidR="00DC67A6" w:rsidRPr="00B742F6">
        <w:rPr>
          <w:rFonts w:cstheme="minorHAnsi"/>
        </w:rPr>
        <w:t>dpisać kartkę (i</w:t>
      </w:r>
      <w:r w:rsidRPr="00B742F6">
        <w:rPr>
          <w:rFonts w:cstheme="minorHAnsi"/>
        </w:rPr>
        <w:t>mię i nazwisko, klasa). Zdjęcie na</w:t>
      </w:r>
      <w:r w:rsidR="00DC67A6" w:rsidRPr="00B742F6">
        <w:rPr>
          <w:rFonts w:cstheme="minorHAnsi"/>
        </w:rPr>
        <w:t>leży podpisać: i</w:t>
      </w:r>
      <w:r w:rsidRPr="00B742F6">
        <w:rPr>
          <w:rFonts w:cstheme="minorHAnsi"/>
        </w:rPr>
        <w:t>mię i nazwisko, kla</w:t>
      </w:r>
      <w:r w:rsidR="00F36D3F">
        <w:rPr>
          <w:rFonts w:cstheme="minorHAnsi"/>
        </w:rPr>
        <w:t>sa. Termin przesłania zdjęcia: d</w:t>
      </w:r>
      <w:r w:rsidRPr="00B742F6">
        <w:rPr>
          <w:rFonts w:cstheme="minorHAnsi"/>
        </w:rPr>
        <w:t xml:space="preserve">o </w:t>
      </w:r>
      <w:r w:rsidR="007E6AEA" w:rsidRPr="00B742F6">
        <w:rPr>
          <w:rFonts w:cstheme="minorHAnsi"/>
        </w:rPr>
        <w:t>31 marca 2020r(wtorek</w:t>
      </w:r>
      <w:r w:rsidRPr="00B742F6">
        <w:rPr>
          <w:rFonts w:cstheme="minorHAnsi"/>
        </w:rPr>
        <w:t>)</w:t>
      </w:r>
      <w:r w:rsidR="007E6AEA" w:rsidRPr="00B742F6">
        <w:rPr>
          <w:rFonts w:cstheme="minorHAnsi"/>
        </w:rPr>
        <w:t>.</w:t>
      </w:r>
    </w:p>
    <w:sectPr w:rsidR="00B7029A" w:rsidRPr="00B742F6" w:rsidSect="0018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505"/>
    <w:multiLevelType w:val="hybridMultilevel"/>
    <w:tmpl w:val="43EE5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F0D8F"/>
    <w:multiLevelType w:val="hybridMultilevel"/>
    <w:tmpl w:val="D402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5FE"/>
    <w:multiLevelType w:val="hybridMultilevel"/>
    <w:tmpl w:val="01E62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5D35"/>
    <w:rsid w:val="00182A73"/>
    <w:rsid w:val="001E3549"/>
    <w:rsid w:val="00277C22"/>
    <w:rsid w:val="003D7A4E"/>
    <w:rsid w:val="004E2BE2"/>
    <w:rsid w:val="00657F93"/>
    <w:rsid w:val="007C435B"/>
    <w:rsid w:val="007E6AEA"/>
    <w:rsid w:val="008C7E32"/>
    <w:rsid w:val="00B3114B"/>
    <w:rsid w:val="00B7029A"/>
    <w:rsid w:val="00B742F6"/>
    <w:rsid w:val="00B910FD"/>
    <w:rsid w:val="00DC67A6"/>
    <w:rsid w:val="00F36D3F"/>
    <w:rsid w:val="00F65D35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D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29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http://scholaris.pl/resources/run/id/65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2020-03-24T11:38:00Z</dcterms:created>
  <dcterms:modified xsi:type="dcterms:W3CDTF">2020-03-24T15:00:00Z</dcterms:modified>
</cp:coreProperties>
</file>