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5" w:rsidRPr="00A35CE7" w:rsidRDefault="00CF75E5" w:rsidP="00CF75E5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24"/>
          <w:szCs w:val="24"/>
        </w:rPr>
      </w:pPr>
      <w:r w:rsidRPr="00A35CE7">
        <w:rPr>
          <w:rFonts w:ascii="Interstate-Light" w:hAnsi="Interstate-Light" w:cs="Interstate-Light"/>
          <w:color w:val="808080"/>
          <w:sz w:val="24"/>
          <w:szCs w:val="24"/>
        </w:rPr>
        <w:t>TEMAT KOMPLEKSOWY:</w:t>
      </w:r>
    </w:p>
    <w:p w:rsidR="00FD6EF3" w:rsidRDefault="00CF75E5" w:rsidP="00CF75E5">
      <w:pPr>
        <w:rPr>
          <w:rFonts w:ascii="Interstate-Light" w:hAnsi="Interstate-Light" w:cs="Interstate-Light"/>
          <w:color w:val="808080"/>
          <w:sz w:val="24"/>
          <w:szCs w:val="24"/>
        </w:rPr>
      </w:pPr>
      <w:r w:rsidRPr="00A35CE7">
        <w:rPr>
          <w:rFonts w:ascii="Interstate-Light" w:hAnsi="Interstate-Light" w:cs="Interstate-Light"/>
          <w:color w:val="808080"/>
          <w:sz w:val="24"/>
          <w:szCs w:val="24"/>
        </w:rPr>
        <w:t>CZY TO JUŻ WIOSNA?</w:t>
      </w:r>
    </w:p>
    <w:p w:rsidR="00A35CE7" w:rsidRPr="001E426E" w:rsidRDefault="00A35CE7" w:rsidP="00CF75E5">
      <w:pPr>
        <w:rPr>
          <w:rFonts w:asciiTheme="majorHAnsi" w:hAnsiTheme="majorHAnsi" w:cs="Interstate-Light"/>
          <w:color w:val="808080"/>
          <w:sz w:val="24"/>
          <w:szCs w:val="24"/>
        </w:rPr>
      </w:pPr>
      <w:r w:rsidRPr="001E426E">
        <w:rPr>
          <w:rFonts w:asciiTheme="majorHAnsi" w:hAnsiTheme="majorHAnsi" w:cs="Interstate-Light"/>
          <w:color w:val="808080"/>
          <w:sz w:val="24"/>
          <w:szCs w:val="24"/>
        </w:rPr>
        <w:t>23-27.03.2020r.</w:t>
      </w:r>
    </w:p>
    <w:p w:rsidR="00CF75E5" w:rsidRPr="001E426E" w:rsidRDefault="00C033DE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 xml:space="preserve"> </w:t>
      </w:r>
      <w:r w:rsidR="00CF75E5" w:rsidRPr="001E426E">
        <w:rPr>
          <w:rFonts w:asciiTheme="majorHAnsi" w:hAnsiTheme="majorHAnsi" w:cs="FuturaMdEUNormal"/>
          <w:b/>
          <w:sz w:val="24"/>
          <w:szCs w:val="24"/>
        </w:rPr>
        <w:t>„Tradycja topienia Marzanny” – opowiadanie D. Kossakowskiej</w:t>
      </w:r>
      <w:r w:rsidR="00CF75E5" w:rsidRPr="001E426E">
        <w:rPr>
          <w:rFonts w:asciiTheme="majorHAnsi" w:hAnsiTheme="majorHAnsi" w:cs="FuturaMdEUNormal"/>
          <w:sz w:val="24"/>
          <w:szCs w:val="24"/>
        </w:rPr>
        <w:t>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Każdego roku czekamy na nadejście wiosny i chcemy jak najszybciej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pożegnać zimę. Wiosną cała przyroda budzi się do życia. Rozkwitają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kwiaty, na drzewach pojawiają się liście, ptaki wracają z ciepłych krajów.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Rolnicy wychodzą na pola, aby zasiać zboża. Dawniej ludzie wierzyli,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że można przyspieszyć nadejście wiosny topiąc słomianą kukłę,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którą nazywano Marzanną. Wraz z pojawieniem się pierwszych oznak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wiosny mieszkańcy wsi gromadzili się ze słomianą kukłą i szli z nią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 kierunku rzeki, jeziora. Kukłę niesiono nad głowami lub wieziono na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taczce. Marzannę wrzucano do wody wierząc, że to spowoduje szybsze</w:t>
      </w:r>
    </w:p>
    <w:p w:rsidR="0056537D" w:rsidRPr="0056537D" w:rsidRDefault="00CF75E5" w:rsidP="005653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nadejście wiosny. Zwyczaj ten przetrwał do dnia dzisiejszego.</w:t>
      </w:r>
      <w:r w:rsidR="0056537D">
        <w:rPr>
          <w:rFonts w:asciiTheme="majorHAnsi" w:hAnsiTheme="majorHAnsi" w:cs="FuturaEUNormal"/>
          <w:sz w:val="24"/>
          <w:szCs w:val="24"/>
        </w:rPr>
        <w:br/>
      </w:r>
      <w:r w:rsidR="0056537D">
        <w:rPr>
          <w:rFonts w:asciiTheme="majorHAnsi" w:hAnsiTheme="majorHAnsi" w:cs="FuturaEUNormal"/>
          <w:sz w:val="24"/>
          <w:szCs w:val="24"/>
        </w:rPr>
        <w:br/>
      </w:r>
      <w:r w:rsidR="0056537D" w:rsidRPr="0056537D">
        <w:rPr>
          <w:rFonts w:asciiTheme="majorHAnsi" w:hAnsiTheme="majorHAnsi" w:cs="FuturaMdEUNormal"/>
          <w:b/>
          <w:color w:val="000000"/>
          <w:sz w:val="24"/>
          <w:szCs w:val="24"/>
        </w:rPr>
        <w:t xml:space="preserve">„Jak wygląda Marzanna?” </w:t>
      </w:r>
      <w:r w:rsidR="0056537D" w:rsidRPr="0056537D">
        <w:rPr>
          <w:rFonts w:asciiTheme="majorHAnsi" w:hAnsiTheme="majorHAnsi" w:cs="FuturaMdEUNormal"/>
          <w:color w:val="000000"/>
          <w:sz w:val="24"/>
          <w:szCs w:val="24"/>
        </w:rPr>
        <w:t>– wypowiedzi dzieci.</w:t>
      </w:r>
    </w:p>
    <w:p w:rsidR="0056537D" w:rsidRPr="0056537D" w:rsidRDefault="0056537D" w:rsidP="005653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56537D">
        <w:rPr>
          <w:rFonts w:asciiTheme="majorHAnsi" w:hAnsiTheme="majorHAnsi" w:cs="FuturaEUNormal"/>
          <w:color w:val="000000"/>
          <w:sz w:val="24"/>
          <w:szCs w:val="24"/>
        </w:rPr>
        <w:t>Oglądanie ilustracji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 xml:space="preserve"> przedstawiające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>j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 xml:space="preserve"> zwyczaj topienia Marzanny.</w:t>
      </w:r>
    </w:p>
    <w:p w:rsidR="0056537D" w:rsidRPr="0056537D" w:rsidRDefault="0056537D" w:rsidP="0056537D">
      <w:pPr>
        <w:autoSpaceDE w:val="0"/>
        <w:autoSpaceDN w:val="0"/>
        <w:adjustRightInd w:val="0"/>
        <w:spacing w:after="0" w:line="240" w:lineRule="auto"/>
        <w:rPr>
          <w:rFonts w:asciiTheme="majorHAnsi" w:eastAsia="Wingdings-Regular" w:hAnsiTheme="majorHAnsi" w:cs="Wingdings-Regular"/>
          <w:color w:val="FFFFFF"/>
          <w:sz w:val="24"/>
          <w:szCs w:val="24"/>
        </w:rPr>
      </w:pPr>
      <w:r w:rsidRPr="0056537D">
        <w:rPr>
          <w:rFonts w:asciiTheme="majorHAnsi" w:hAnsiTheme="majorHAnsi" w:cs="FuturaEUNormal"/>
          <w:color w:val="000000"/>
          <w:sz w:val="24"/>
          <w:szCs w:val="24"/>
        </w:rPr>
        <w:t>Opisywanie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 xml:space="preserve"> jak wyglą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 xml:space="preserve">da Marzanna, 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 xml:space="preserve"> jakich materiałów użyto do 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 xml:space="preserve">jej 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>zrobienia</w:t>
      </w:r>
      <w:r w:rsidRPr="0056537D">
        <w:rPr>
          <w:rFonts w:asciiTheme="majorHAnsi" w:hAnsiTheme="majorHAnsi" w:cs="FuturaEUNormal"/>
          <w:color w:val="000000"/>
          <w:sz w:val="24"/>
          <w:szCs w:val="24"/>
        </w:rPr>
        <w:t>.</w:t>
      </w:r>
    </w:p>
    <w:p w:rsidR="00CF75E5" w:rsidRPr="001E426E" w:rsidRDefault="0056537D" w:rsidP="0056537D">
      <w:pPr>
        <w:spacing w:after="0"/>
        <w:rPr>
          <w:rFonts w:asciiTheme="majorHAnsi" w:hAnsiTheme="majorHAnsi" w:cs="FuturaEUNormal"/>
          <w:sz w:val="24"/>
          <w:szCs w:val="24"/>
        </w:rPr>
      </w:pPr>
      <w:r w:rsidRPr="0056537D">
        <w:rPr>
          <w:rFonts w:asciiTheme="majorHAnsi" w:hAnsiTheme="majorHAnsi" w:cs="FuturaMdEUNormal"/>
          <w:color w:val="000000"/>
          <w:sz w:val="24"/>
          <w:szCs w:val="24"/>
        </w:rPr>
        <w:t xml:space="preserve"> </w:t>
      </w:r>
      <w:r w:rsidRPr="0056537D">
        <w:rPr>
          <w:rFonts w:asciiTheme="majorHAnsi" w:hAnsiTheme="majorHAnsi" w:cs="FuturaEUNormal"/>
          <w:sz w:val="24"/>
          <w:szCs w:val="24"/>
        </w:rPr>
        <w:br/>
      </w:r>
      <w:r w:rsidR="00CF75E5" w:rsidRPr="001E426E">
        <w:rPr>
          <w:rFonts w:asciiTheme="majorHAnsi" w:hAnsiTheme="majorHAnsi" w:cs="FuturaMdEUNormal"/>
          <w:b/>
          <w:sz w:val="24"/>
          <w:szCs w:val="24"/>
        </w:rPr>
        <w:t>Jak możemy pożegnać Marzannę?” – nauka rymowanek D. Kossakowskiej.</w:t>
      </w:r>
      <w:r>
        <w:rPr>
          <w:rFonts w:asciiTheme="majorHAnsi" w:hAnsiTheme="majorHAnsi" w:cs="FuturaEUNormal"/>
          <w:sz w:val="24"/>
          <w:szCs w:val="24"/>
        </w:rPr>
        <w:br/>
      </w:r>
      <w:r w:rsidR="00CF75E5" w:rsidRPr="001E426E">
        <w:rPr>
          <w:rFonts w:asciiTheme="majorHAnsi" w:hAnsiTheme="majorHAnsi" w:cs="FuturaEUNormal"/>
          <w:sz w:val="24"/>
          <w:szCs w:val="24"/>
        </w:rPr>
        <w:t>Marzanno, Marzanno, zimowa panno,</w:t>
      </w:r>
    </w:p>
    <w:p w:rsidR="00CF75E5" w:rsidRPr="001E426E" w:rsidRDefault="00CF75E5" w:rsidP="005653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my cię nie lubimy, do wody wrzucimy.</w:t>
      </w:r>
    </w:p>
    <w:p w:rsidR="00CF75E5" w:rsidRPr="001E426E" w:rsidRDefault="00CF75E5" w:rsidP="005653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Uciekaj Marzanno za góry, za lasy</w:t>
      </w:r>
    </w:p>
    <w:p w:rsidR="00CF75E5" w:rsidRPr="001E426E" w:rsidRDefault="00CF75E5" w:rsidP="005653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my już czekamy na wiosenne czasy.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Brzydką kukłę tutaj mamy,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na piękną wiosnę czekamy.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Przychodź wiosno przychodź,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kukłę już topimy.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Dla ciebie miejsce robimy.</w:t>
      </w:r>
    </w:p>
    <w:p w:rsidR="00CF75E5" w:rsidRDefault="00681617" w:rsidP="00CF75E5">
      <w:pPr>
        <w:rPr>
          <w:rFonts w:ascii="FuturaMdEUNormal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03EA8F58" wp14:editId="4FDD64E7">
            <wp:extent cx="4221480" cy="3122397"/>
            <wp:effectExtent l="0" t="0" r="7620" b="1905"/>
            <wp:docPr id="2" name="Obraz 2" descr="Znalezione obrazy dla zapytania: topienie marzanny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topienie marzanny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867" cy="312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E5" w:rsidRDefault="00C033DE" w:rsidP="00CF75E5">
      <w:pPr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sz w:val="23"/>
          <w:szCs w:val="23"/>
        </w:rPr>
        <w:lastRenderedPageBreak/>
        <w:t>………………………………………………………………………………………….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>„Patyczkowe rytmy” – zabawa matematyczna.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Dzieci układają rytmy z kolorowych patyczków zgodnie z przedstawionym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wzorem.</w:t>
      </w:r>
    </w:p>
    <w:p w:rsidR="00CF75E5" w:rsidRPr="001E426E" w:rsidRDefault="00CF75E5" w:rsidP="00CF75E5">
      <w:pPr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 xml:space="preserve">Np. 2 patyczki zielone, 2 patyczki </w:t>
      </w:r>
      <w:r w:rsidR="00C033DE" w:rsidRPr="001E426E">
        <w:rPr>
          <w:rFonts w:asciiTheme="majorHAnsi" w:hAnsiTheme="majorHAnsi" w:cs="FuturaEUNormal"/>
          <w:sz w:val="24"/>
          <w:szCs w:val="24"/>
        </w:rPr>
        <w:t>czerwone, 1 patyczek niebieski.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CF75E5" w:rsidRPr="001E426E" w:rsidRDefault="00C033DE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 xml:space="preserve"> </w:t>
      </w:r>
      <w:r w:rsidR="00CF75E5" w:rsidRPr="001E426E">
        <w:rPr>
          <w:rFonts w:asciiTheme="majorHAnsi" w:hAnsiTheme="majorHAnsi" w:cs="FuturaMdEUNormal"/>
          <w:b/>
          <w:sz w:val="24"/>
          <w:szCs w:val="24"/>
        </w:rPr>
        <w:t>„Wizyta Pani Wiosny” – słuchanie opowiadania D. Kossakowskiej.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Zima chyba już długo nie będzie królować. Dzisiaj z rana zjawił się długo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oczekiwany gość. Pani Wiosna postanowiła zająć miejsce swojej siostry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Zimy. Najpierw odwiedziła śniegowego bałwanka. Dotknęła go delikatnie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i coś szepnęła mu do ucha. Bałwanek zasmucił się i zaczął się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topić.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nie smuć się bałwanku – powiedziała Wiosna – popłyniesz razem z krą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lodową tam, gdzie jest mróz i śnieg.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Pomachała mu na pożegnanie i poszła szukać kwiatów. Pierwsze wychyliły</w:t>
      </w:r>
    </w:p>
    <w:p w:rsidR="00CF75E5" w:rsidRPr="001E426E" w:rsidRDefault="00CF75E5" w:rsidP="00C033DE">
      <w:pPr>
        <w:spacing w:after="0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się ze śniegu przebiśniegi.</w:t>
      </w:r>
    </w:p>
    <w:p w:rsidR="00CF75E5" w:rsidRPr="001E426E" w:rsidRDefault="00CF75E5" w:rsidP="00C033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Wstawać śpiochy – powiedziała Wiosna – wszyscy już na was czekają.</w:t>
      </w:r>
    </w:p>
    <w:p w:rsidR="00CF75E5" w:rsidRPr="001E426E" w:rsidRDefault="00CF75E5" w:rsidP="00C033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Przebiśniegi nieśmiało podniosły swoje główki i spojrzały w stronę słońca.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Rosnąca nieopodal wierzba z niecierpliwością czekała na odwiedziny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Wiosny. Dotyk Wiosny sprawił, że na wierzbie pojawiły się małe,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szare kuleczki.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Czas rozkwitnąć – pomyślała wierzba. Wszyscy czekają na moje bazie.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A Wiosna poszła dalej. na jasnym niebie pojawiły się piękne bociany.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Wróciły do swoich gniazd z dalekiej podróży. Chyba mogę iść dalej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– pomyślała wiosna. Inne kwiaty i zwierzęta też na mnie czekają.</w:t>
      </w:r>
      <w:r w:rsidR="00DB579D" w:rsidRPr="001E426E">
        <w:rPr>
          <w:rFonts w:asciiTheme="majorHAnsi" w:hAnsiTheme="majorHAnsi" w:cs="FuturaEUNormal"/>
          <w:sz w:val="24"/>
          <w:szCs w:val="24"/>
        </w:rPr>
        <w:br/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Rozmowa na podstawie opowiadania.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Czyje miejsce zajęła Pani Wiosna?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Kogo najpierw odwiedziła Pani Wiosna?</w:t>
      </w:r>
    </w:p>
    <w:p w:rsidR="00CF75E5" w:rsidRPr="001E426E" w:rsidRDefault="00CF75E5" w:rsidP="00DB579D">
      <w:pPr>
        <w:spacing w:after="0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Co stało się z bałwankiem gdy Wiosna go dotknęła?</w:t>
      </w:r>
      <w:r w:rsidR="00DB579D" w:rsidRPr="001E426E">
        <w:rPr>
          <w:rFonts w:asciiTheme="majorHAnsi" w:hAnsiTheme="majorHAnsi" w:cs="FuturaEUNormal"/>
          <w:sz w:val="24"/>
          <w:szCs w:val="24"/>
        </w:rPr>
        <w:br/>
      </w:r>
      <w:r w:rsidRPr="001E426E">
        <w:rPr>
          <w:rFonts w:asciiTheme="majorHAnsi" w:hAnsiTheme="majorHAnsi" w:cs="FuturaEUNormal"/>
          <w:sz w:val="24"/>
          <w:szCs w:val="24"/>
        </w:rPr>
        <w:t>- Dokąd popłynął bał</w:t>
      </w:r>
      <w:r w:rsidR="00DB579D" w:rsidRPr="001E426E">
        <w:rPr>
          <w:rFonts w:asciiTheme="majorHAnsi" w:hAnsiTheme="majorHAnsi" w:cs="FuturaEUNormal"/>
          <w:sz w:val="24"/>
          <w:szCs w:val="24"/>
        </w:rPr>
        <w:t>wanek?</w:t>
      </w:r>
      <w:r w:rsidR="00DB579D" w:rsidRPr="001E426E">
        <w:rPr>
          <w:rFonts w:asciiTheme="majorHAnsi" w:hAnsiTheme="majorHAnsi" w:cs="FuturaEUNormal"/>
          <w:sz w:val="24"/>
          <w:szCs w:val="24"/>
        </w:rPr>
        <w:br/>
      </w:r>
      <w:r w:rsidRPr="001E426E">
        <w:rPr>
          <w:rFonts w:asciiTheme="majorHAnsi" w:hAnsiTheme="majorHAnsi" w:cs="FuturaEUNormal"/>
          <w:sz w:val="24"/>
          <w:szCs w:val="24"/>
        </w:rPr>
        <w:t>- Jakie kwiaty obudziła Wiosna?</w:t>
      </w:r>
    </w:p>
    <w:p w:rsidR="00CF75E5" w:rsidRPr="001E426E" w:rsidRDefault="00CF75E5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Co pojawiło się na wierzbie gdy dotknęła ją Wiosna?</w:t>
      </w:r>
    </w:p>
    <w:p w:rsidR="00CF75E5" w:rsidRPr="001E426E" w:rsidRDefault="00CF75E5" w:rsidP="00DB579D">
      <w:pPr>
        <w:spacing w:after="0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Jakie ptaki powitała Wiosna?</w:t>
      </w:r>
    </w:p>
    <w:p w:rsidR="00681617" w:rsidRDefault="00681617" w:rsidP="00DB579D">
      <w:pPr>
        <w:spacing w:after="0"/>
        <w:rPr>
          <w:rFonts w:ascii="FuturaEUNormal" w:hAnsi="FuturaEUNormal" w:cs="FuturaEUNormal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259CE3E3" wp14:editId="0EDF469F">
            <wp:extent cx="2437827" cy="2235158"/>
            <wp:effectExtent l="0" t="0" r="635" b="0"/>
            <wp:docPr id="3" name="Obraz 3" descr="Znalezione obrazy dla zapytania: topniejący bał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topniejący bałwa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54" cy="223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902">
        <w:rPr>
          <w:rFonts w:ascii="FuturaEUNormal" w:hAnsi="FuturaEUNormal" w:cs="FuturaEUNormal"/>
          <w:sz w:val="23"/>
          <w:szCs w:val="23"/>
        </w:rPr>
        <w:t xml:space="preserve"> </w:t>
      </w:r>
      <w:r w:rsidR="00503902">
        <w:rPr>
          <w:noProof/>
          <w:lang w:eastAsia="pl-PL"/>
        </w:rPr>
        <w:drawing>
          <wp:inline distT="0" distB="0" distL="0" distR="0" wp14:anchorId="26A4FC5C" wp14:editId="22720A8C">
            <wp:extent cx="2263140" cy="3014075"/>
            <wp:effectExtent l="0" t="0" r="3810" b="0"/>
            <wp:docPr id="5" name="Obraz 5" descr="Znalezione obrazy dla zapytania: przebisni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rzebisnie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42" cy="30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902">
        <w:rPr>
          <w:rFonts w:ascii="FuturaEUNormal" w:hAnsi="FuturaEUNormal" w:cs="FuturaEUNormal"/>
          <w:sz w:val="23"/>
          <w:szCs w:val="23"/>
        </w:rPr>
        <w:t xml:space="preserve"> </w:t>
      </w:r>
      <w:r w:rsidR="00503902">
        <w:rPr>
          <w:noProof/>
          <w:lang w:eastAsia="pl-PL"/>
        </w:rPr>
        <w:drawing>
          <wp:inline distT="0" distB="0" distL="0" distR="0" wp14:anchorId="224FA6EC" wp14:editId="09147F3C">
            <wp:extent cx="2376571" cy="1334683"/>
            <wp:effectExtent l="0" t="0" r="5080" b="0"/>
            <wp:docPr id="6" name="Obraz 6" descr="Znalezione obrazy dla zapytania: wierzbowe k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wierzbowe kot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36" cy="13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902">
        <w:rPr>
          <w:rFonts w:ascii="FuturaEUNormal" w:hAnsi="FuturaEUNormal" w:cs="FuturaEUNormal"/>
          <w:sz w:val="23"/>
          <w:szCs w:val="23"/>
        </w:rPr>
        <w:t xml:space="preserve"> </w:t>
      </w:r>
      <w:r w:rsidR="00503902">
        <w:rPr>
          <w:noProof/>
          <w:lang w:eastAsia="pl-PL"/>
        </w:rPr>
        <w:drawing>
          <wp:inline distT="0" distB="0" distL="0" distR="0" wp14:anchorId="0E2D7AB2" wp14:editId="1ADF97F5">
            <wp:extent cx="2667000" cy="2115386"/>
            <wp:effectExtent l="0" t="0" r="0" b="0"/>
            <wp:docPr id="7" name="Obraz 7" descr="Znalezione obrazy dla zapytania: boc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bocia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E5" w:rsidRDefault="00C033DE" w:rsidP="00C033D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………………………………………………………………………………………………………</w:t>
      </w:r>
    </w:p>
    <w:p w:rsidR="00503902" w:rsidRDefault="00503902" w:rsidP="00CF75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3"/>
          <w:szCs w:val="23"/>
        </w:rPr>
      </w:pPr>
    </w:p>
    <w:p w:rsidR="00CF75E5" w:rsidRPr="001E426E" w:rsidRDefault="001E426E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/>
          <w:b/>
          <w:iCs/>
          <w:kern w:val="2"/>
          <w:sz w:val="24"/>
          <w:szCs w:val="24"/>
          <w:lang w:eastAsia="hi-IN" w:bidi="hi-IN"/>
        </w:rPr>
        <w:t>Zabawy z liczbą 10.</w:t>
      </w:r>
      <w:r w:rsidRPr="001E426E">
        <w:rPr>
          <w:rFonts w:asciiTheme="majorHAnsi" w:hAnsiTheme="majorHAnsi"/>
          <w:b/>
          <w:i/>
          <w:iCs/>
          <w:kern w:val="2"/>
          <w:sz w:val="24"/>
          <w:szCs w:val="24"/>
          <w:lang w:eastAsia="hi-IN" w:bidi="hi-IN"/>
        </w:rPr>
        <w:t xml:space="preserve"> </w:t>
      </w:r>
      <w:r w:rsidRPr="001E426E">
        <w:rPr>
          <w:rFonts w:asciiTheme="majorHAnsi" w:hAnsiTheme="majorHAnsi"/>
          <w:b/>
          <w:iCs/>
          <w:kern w:val="2"/>
          <w:sz w:val="24"/>
          <w:szCs w:val="24"/>
          <w:lang w:eastAsia="hi-IN" w:bidi="hi-IN"/>
        </w:rPr>
        <w:t>Zapoznanie z zapisem cyfrowym na podstawie wiersza „Kwiaty w ogrodzie”</w:t>
      </w:r>
      <w:r w:rsidR="0056537D">
        <w:rPr>
          <w:rFonts w:asciiTheme="majorHAnsi" w:hAnsiTheme="majorHAnsi"/>
          <w:iCs/>
          <w:kern w:val="2"/>
          <w:sz w:val="24"/>
          <w:szCs w:val="24"/>
          <w:lang w:eastAsia="hi-IN" w:bidi="hi-IN"/>
        </w:rPr>
        <w:t xml:space="preserve">- D. </w:t>
      </w:r>
      <w:proofErr w:type="spellStart"/>
      <w:r w:rsidR="0056537D">
        <w:rPr>
          <w:rFonts w:asciiTheme="majorHAnsi" w:hAnsiTheme="majorHAnsi"/>
          <w:iCs/>
          <w:kern w:val="2"/>
          <w:sz w:val="24"/>
          <w:szCs w:val="24"/>
          <w:lang w:eastAsia="hi-IN" w:bidi="hi-IN"/>
        </w:rPr>
        <w:t>Kossakowskiej.</w:t>
      </w:r>
      <w:r w:rsidR="00CF75E5" w:rsidRPr="001E426E">
        <w:rPr>
          <w:rFonts w:asciiTheme="majorHAnsi" w:hAnsiTheme="majorHAnsi" w:cs="FuturaMdEUNormal"/>
          <w:sz w:val="24"/>
          <w:szCs w:val="24"/>
        </w:rPr>
        <w:t>Nauka</w:t>
      </w:r>
      <w:proofErr w:type="spellEnd"/>
      <w:r w:rsidR="00CF75E5" w:rsidRPr="001E426E">
        <w:rPr>
          <w:rFonts w:asciiTheme="majorHAnsi" w:hAnsiTheme="majorHAnsi" w:cs="FuturaMdEUNormal"/>
          <w:sz w:val="24"/>
          <w:szCs w:val="24"/>
        </w:rPr>
        <w:t xml:space="preserve"> pisania liczby 10.</w:t>
      </w:r>
    </w:p>
    <w:p w:rsidR="00CF75E5" w:rsidRPr="001E426E" w:rsidRDefault="00DB579D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 xml:space="preserve">Demonstrowanie </w:t>
      </w:r>
      <w:r w:rsidR="00CF75E5" w:rsidRPr="001E426E">
        <w:rPr>
          <w:rFonts w:asciiTheme="majorHAnsi" w:hAnsiTheme="majorHAnsi" w:cs="FuturaEUNormal"/>
          <w:sz w:val="24"/>
          <w:szCs w:val="24"/>
        </w:rPr>
        <w:t xml:space="preserve"> spos</w:t>
      </w:r>
      <w:r w:rsidRPr="001E426E">
        <w:rPr>
          <w:rFonts w:asciiTheme="majorHAnsi" w:hAnsiTheme="majorHAnsi" w:cs="FuturaEUNormal"/>
          <w:sz w:val="24"/>
          <w:szCs w:val="24"/>
        </w:rPr>
        <w:t>o</w:t>
      </w:r>
      <w:r w:rsidR="00CF75E5" w:rsidRPr="001E426E">
        <w:rPr>
          <w:rFonts w:asciiTheme="majorHAnsi" w:hAnsiTheme="majorHAnsi" w:cs="FuturaEUNormal"/>
          <w:sz w:val="24"/>
          <w:szCs w:val="24"/>
        </w:rPr>
        <w:t>b</w:t>
      </w:r>
      <w:r w:rsidRPr="001E426E">
        <w:rPr>
          <w:rFonts w:asciiTheme="majorHAnsi" w:hAnsiTheme="majorHAnsi" w:cs="FuturaEUNormal"/>
          <w:sz w:val="24"/>
          <w:szCs w:val="24"/>
        </w:rPr>
        <w:t>u</w:t>
      </w:r>
      <w:r w:rsidR="00CF75E5" w:rsidRPr="001E426E">
        <w:rPr>
          <w:rFonts w:asciiTheme="majorHAnsi" w:hAnsiTheme="majorHAnsi" w:cs="FuturaEUNormal"/>
          <w:sz w:val="24"/>
          <w:szCs w:val="24"/>
        </w:rPr>
        <w:t xml:space="preserve"> pisania liczby</w:t>
      </w:r>
      <w:r w:rsidRPr="001E426E">
        <w:rPr>
          <w:rFonts w:asciiTheme="majorHAnsi" w:hAnsiTheme="majorHAnsi" w:cs="FuturaEUNormal"/>
          <w:sz w:val="24"/>
          <w:szCs w:val="24"/>
        </w:rPr>
        <w:t xml:space="preserve"> przez dorosłego</w:t>
      </w:r>
      <w:r w:rsidR="00CF75E5" w:rsidRPr="001E426E">
        <w:rPr>
          <w:rFonts w:asciiTheme="majorHAnsi" w:hAnsiTheme="majorHAnsi" w:cs="FuturaEUNormal"/>
          <w:sz w:val="24"/>
          <w:szCs w:val="24"/>
        </w:rPr>
        <w:t>, a następnie dzieci piszą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liczbę 10 palcem w powietrzu, na dywanie, na swojej dłoni.</w:t>
      </w:r>
    </w:p>
    <w:p w:rsidR="00DB579D" w:rsidRPr="001E426E" w:rsidRDefault="00DB579D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>„Kwiaty w ogrodzie” – słuchanie wiersza.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Dziesięć kwiatów rośnie w ogrodzie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 donicach pięknych, nowych.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A nad kwiatami lata dziesięć,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motyli kolorowych.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Dziesięć kropelek deszczu spadło,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po jednej na każdy kwiatek.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O jak przyjemnie i jak miło -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odezwał się mały bratek.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Rozmowa na temat wiersza.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Ile kwiatów rośnie w ogrodzie?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Jakie są donice w których rosną kwiaty?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Ile motyli lata nad kwiatami?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lastRenderedPageBreak/>
        <w:t>- Ile kropli deszczu spadło?</w:t>
      </w:r>
    </w:p>
    <w:p w:rsidR="00CF75E5" w:rsidRPr="001E426E" w:rsidRDefault="00CF75E5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po ile kropel spadło na każdy kwiatek?</w:t>
      </w:r>
    </w:p>
    <w:p w:rsidR="00DB579D" w:rsidRPr="001E426E" w:rsidRDefault="00DB579D" w:rsidP="00CF75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CF75E5" w:rsidRPr="001E426E" w:rsidRDefault="00DB579D" w:rsidP="00CF75E5">
      <w:pPr>
        <w:rPr>
          <w:rFonts w:asciiTheme="majorHAnsi" w:hAnsiTheme="majorHAnsi" w:cs="FuturaEUNormal"/>
          <w:b/>
          <w:sz w:val="24"/>
          <w:szCs w:val="24"/>
        </w:rPr>
      </w:pPr>
      <w:r w:rsidRPr="001E426E">
        <w:rPr>
          <w:rFonts w:asciiTheme="majorHAnsi" w:hAnsiTheme="majorHAnsi" w:cs="FuturaEUNormal"/>
          <w:b/>
          <w:sz w:val="24"/>
          <w:szCs w:val="24"/>
        </w:rPr>
        <w:t>S</w:t>
      </w:r>
      <w:r w:rsidR="00CF75E5" w:rsidRPr="001E426E">
        <w:rPr>
          <w:rFonts w:asciiTheme="majorHAnsi" w:hAnsiTheme="majorHAnsi" w:cs="FuturaEUNormal"/>
          <w:b/>
          <w:sz w:val="24"/>
          <w:szCs w:val="24"/>
        </w:rPr>
        <w:t>ł</w:t>
      </w:r>
      <w:r w:rsidRPr="001E426E">
        <w:rPr>
          <w:rFonts w:asciiTheme="majorHAnsi" w:hAnsiTheme="majorHAnsi" w:cs="FuturaEUNormal"/>
          <w:b/>
          <w:sz w:val="24"/>
          <w:szCs w:val="24"/>
        </w:rPr>
        <w:t>uchanie</w:t>
      </w:r>
      <w:r w:rsidR="00CF75E5" w:rsidRPr="001E426E">
        <w:rPr>
          <w:rFonts w:asciiTheme="majorHAnsi" w:hAnsiTheme="majorHAnsi" w:cs="FuturaEUNormal"/>
          <w:b/>
          <w:sz w:val="24"/>
          <w:szCs w:val="24"/>
        </w:rPr>
        <w:t xml:space="preserve"> rymowanki: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Dziesięć baranów chodzi po łące.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Świeci na nie słońce gorące.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lissPro-Light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Dziesięć baranów odpoczywa.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Odznakę dzielnego barana zdobywa.</w:t>
      </w:r>
    </w:p>
    <w:p w:rsidR="00DB579D" w:rsidRPr="001E426E" w:rsidRDefault="00C033DE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…………………………………………………………………………………………………….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color w:val="000000"/>
          <w:sz w:val="24"/>
          <w:szCs w:val="24"/>
        </w:rPr>
      </w:pPr>
      <w:r w:rsidRPr="001E426E">
        <w:rPr>
          <w:rFonts w:asciiTheme="majorHAnsi" w:hAnsiTheme="majorHAnsi" w:cs="FuturaMdEUNormal"/>
          <w:b/>
          <w:color w:val="000000"/>
          <w:sz w:val="24"/>
          <w:szCs w:val="24"/>
        </w:rPr>
        <w:t>„Wiosenne rymowanki”</w:t>
      </w:r>
      <w:r w:rsidRPr="001E426E">
        <w:rPr>
          <w:rFonts w:asciiTheme="majorHAnsi" w:hAnsiTheme="majorHAnsi" w:cs="FuturaMdEUNormal"/>
          <w:color w:val="000000"/>
          <w:sz w:val="24"/>
          <w:szCs w:val="24"/>
        </w:rPr>
        <w:t xml:space="preserve"> – śpiewanie rymowanek na melodię Panie Janie.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Witaj wiosno, witaj wiosno.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Jak się masz? Jak się masz?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Wszyscy cię witamy, do nas zapraszamy.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Zostań tu, zostań tu.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Kwitną kwiaty, kwitną kwiaty.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Tu i tam, tu i tam.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ebdings"/>
          <w:color w:val="FFFFFF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Dużo kwiatów mamy, wszystkie je kochamy.</w:t>
      </w:r>
    </w:p>
    <w:p w:rsidR="00DB579D" w:rsidRPr="001E426E" w:rsidRDefault="00DB579D" w:rsidP="00DB579D">
      <w:pPr>
        <w:rPr>
          <w:rFonts w:asciiTheme="majorHAnsi" w:hAnsiTheme="majorHAnsi" w:cs="FuturaEUNormal"/>
          <w:color w:val="000000"/>
          <w:sz w:val="24"/>
          <w:szCs w:val="24"/>
        </w:rPr>
      </w:pPr>
      <w:r w:rsidRPr="001E426E">
        <w:rPr>
          <w:rFonts w:asciiTheme="majorHAnsi" w:hAnsiTheme="majorHAnsi" w:cs="FuturaEUNormal"/>
          <w:color w:val="000000"/>
          <w:sz w:val="24"/>
          <w:szCs w:val="24"/>
        </w:rPr>
        <w:t>Piękne są, piękne są.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>„Spacer Wiosny” – wiersz A. Olędzka.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Wyszła Wiosna na spacer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 kolorowej sukience.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 kapeluszu na głowie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i z kwiatami w ręce.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Słońce do niej się dzisiaj uśmiecha,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żółty motyl siada na dłoni.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A Wiosenka biegnie przed siebie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i czerwone biedronki goni.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Rozmowa na temat wiersza.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W jakiej sukience wyszła Wiosna na spacer?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Kto uśmiecha się do Wiosny?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W jakim kolorze jest motyl, który usiadł na dłoni Wiosny?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Kogo goni Wiosna?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„Jaki to wzór” – oglądanie materiałów w różne wzory (kwiaty, kropki,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paski, krata).</w:t>
      </w:r>
    </w:p>
    <w:p w:rsidR="00DB579D" w:rsidRPr="001E426E" w:rsidRDefault="00DB579D" w:rsidP="00DB57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Porównywanie gatunku materiałów (cienki, gruby, śliski, rozciągliwy,</w:t>
      </w:r>
    </w:p>
    <w:p w:rsidR="00410E33" w:rsidRPr="001E426E" w:rsidRDefault="00DB579D" w:rsidP="00410E33">
      <w:pPr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sztywny).</w:t>
      </w:r>
    </w:p>
    <w:p w:rsidR="00503902" w:rsidRPr="00C033DE" w:rsidRDefault="00503902" w:rsidP="00410E33">
      <w:pPr>
        <w:rPr>
          <w:rFonts w:ascii="FuturaMdEUNormal" w:hAnsi="FuturaMdEUNormal" w:cs="FuturaMdEUNormal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505E27E7" wp14:editId="700EEF8F">
            <wp:extent cx="4541520" cy="3399541"/>
            <wp:effectExtent l="0" t="0" r="0" b="0"/>
            <wp:docPr id="8" name="Obraz 8" descr="Znalezione obrazy dla zapytania: idzie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idzie wiosna przedszk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65" cy="34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33" w:rsidRDefault="00C033DE" w:rsidP="00410E33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……………………………………………………………………………………………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 xml:space="preserve">„Idzie wiosna” – słuchanie wiersza 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Idzie wiosna słońce świeci.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Na spacerek wyszły dzieci.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Rosną kwiaty.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Ptaszek śpiewa.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Wieje wietrzyk.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Szumią drzewa.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Dwie biedronki się spotkały.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O motylach rozmawiały.</w:t>
      </w:r>
    </w:p>
    <w:p w:rsidR="00240BBD" w:rsidRPr="001E426E" w:rsidRDefault="00240BBD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sz w:val="24"/>
          <w:szCs w:val="24"/>
        </w:rPr>
        <w:t>Omówienie treści wiersza.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Jaka pora roku się zbliża?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po czym poznajemy, że zbliża się wiosna?</w:t>
      </w:r>
    </w:p>
    <w:p w:rsidR="00410E33" w:rsidRPr="001E426E" w:rsidRDefault="00410E33" w:rsidP="00240BBD">
      <w:pPr>
        <w:spacing w:after="0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Dokąd wybrały się dzieci?</w:t>
      </w:r>
    </w:p>
    <w:p w:rsidR="00410E33" w:rsidRPr="001E426E" w:rsidRDefault="00410E33" w:rsidP="00240B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Kto śpiewa w gałęziach drzew?</w:t>
      </w:r>
    </w:p>
    <w:p w:rsidR="00410E33" w:rsidRPr="001E426E" w:rsidRDefault="00410E33" w:rsidP="00240B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Ile biedronek spotkało się?</w:t>
      </w:r>
    </w:p>
    <w:p w:rsidR="00410E33" w:rsidRPr="001E426E" w:rsidRDefault="00410E33" w:rsidP="00240BBD">
      <w:pPr>
        <w:spacing w:after="0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- O czym rozmawiały biedronki?</w:t>
      </w:r>
    </w:p>
    <w:p w:rsidR="00410E33" w:rsidRPr="001E426E" w:rsidRDefault="00410E33" w:rsidP="00410E33">
      <w:pPr>
        <w:rPr>
          <w:rFonts w:asciiTheme="majorHAnsi" w:hAnsiTheme="majorHAnsi" w:cs="FuturaEUNormal"/>
          <w:sz w:val="24"/>
          <w:szCs w:val="24"/>
        </w:rPr>
      </w:pPr>
    </w:p>
    <w:p w:rsidR="00410E33" w:rsidRPr="001E426E" w:rsidRDefault="00410E33" w:rsidP="00410E33">
      <w:pPr>
        <w:rPr>
          <w:rFonts w:asciiTheme="majorHAnsi" w:hAnsiTheme="majorHAnsi" w:cs="FuturaMdEUNormal"/>
          <w:b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>„Lustrzane odbicie” – zabawa na spostrzegawczość.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Dzieci siedzą na dywanie. Przed nimi rozłożone są figury geometryczne.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Układamy dziecku na tablicy obrazek kwiatka składający się z figur geometrycznych.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Zadaniem dzieci jest ułożenie takiego samego kwiatka na</w:t>
      </w:r>
    </w:p>
    <w:p w:rsidR="00410E33" w:rsidRPr="001E426E" w:rsidRDefault="00410E33" w:rsidP="00410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swoim dywaniku.</w:t>
      </w:r>
    </w:p>
    <w:p w:rsidR="00410E33" w:rsidRDefault="00410E33" w:rsidP="00410E33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503902" w:rsidRDefault="00503902" w:rsidP="0056537D">
      <w:pPr>
        <w:rPr>
          <w:b/>
          <w:sz w:val="32"/>
          <w:szCs w:val="32"/>
        </w:rPr>
      </w:pPr>
      <w:bookmarkStart w:id="0" w:name="_GoBack"/>
      <w:bookmarkEnd w:id="0"/>
    </w:p>
    <w:p w:rsidR="00491BB5" w:rsidRDefault="00491BB5" w:rsidP="0049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Prace do wykonania w domu </w:t>
      </w:r>
    </w:p>
    <w:p w:rsidR="00491BB5" w:rsidRDefault="00491BB5" w:rsidP="00491BB5">
      <w:pPr>
        <w:jc w:val="center"/>
        <w:rPr>
          <w:b/>
          <w:sz w:val="32"/>
          <w:szCs w:val="32"/>
        </w:rPr>
      </w:pPr>
    </w:p>
    <w:p w:rsidR="00491BB5" w:rsidRDefault="00491BB5" w:rsidP="0049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Podręcznik- karty pracy </w:t>
      </w:r>
    </w:p>
    <w:p w:rsidR="00491BB5" w:rsidRDefault="00491BB5" w:rsidP="0049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latki (str. 46-51)</w:t>
      </w:r>
    </w:p>
    <w:p w:rsidR="00491BB5" w:rsidRDefault="00491BB5" w:rsidP="0049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latki (str.</w:t>
      </w:r>
      <w:r w:rsidR="00E51FE1">
        <w:rPr>
          <w:b/>
          <w:sz w:val="32"/>
          <w:szCs w:val="32"/>
        </w:rPr>
        <w:t>36-40</w:t>
      </w:r>
      <w:r>
        <w:rPr>
          <w:b/>
          <w:sz w:val="32"/>
          <w:szCs w:val="32"/>
        </w:rPr>
        <w:t>)</w:t>
      </w:r>
    </w:p>
    <w:p w:rsidR="00491BB5" w:rsidRDefault="00491BB5" w:rsidP="001E426E">
      <w:pPr>
        <w:rPr>
          <w:b/>
          <w:sz w:val="28"/>
          <w:szCs w:val="28"/>
        </w:rPr>
      </w:pPr>
    </w:p>
    <w:p w:rsidR="00491BB5" w:rsidRDefault="00491BB5" w:rsidP="00491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Plastyka</w:t>
      </w:r>
      <w:r w:rsidR="001E426E">
        <w:rPr>
          <w:b/>
          <w:sz w:val="28"/>
          <w:szCs w:val="28"/>
        </w:rPr>
        <w:t>- propozycje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/>
          <w:b/>
          <w:sz w:val="24"/>
          <w:szCs w:val="24"/>
        </w:rPr>
        <w:t>„Portret Pani Wiosny”</w:t>
      </w:r>
      <w:r w:rsidRPr="001E426E">
        <w:rPr>
          <w:rFonts w:asciiTheme="majorHAnsi" w:hAnsiTheme="majorHAnsi"/>
          <w:sz w:val="24"/>
          <w:szCs w:val="24"/>
        </w:rPr>
        <w:t xml:space="preserve"> – praca dzieci. Dzieci wykonują pracę według własnego pomysłu na kartce  A4</w:t>
      </w:r>
      <w:r w:rsidRPr="001E426E">
        <w:rPr>
          <w:rFonts w:asciiTheme="majorHAnsi" w:hAnsiTheme="majorHAnsi" w:cs="FuturaMdEUNormal"/>
          <w:sz w:val="24"/>
          <w:szCs w:val="24"/>
        </w:rPr>
        <w:t>„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>Suknia Pani Wiosny</w:t>
      </w:r>
      <w:r w:rsidRPr="001E426E">
        <w:rPr>
          <w:rFonts w:asciiTheme="majorHAnsi" w:hAnsiTheme="majorHAnsi" w:cs="FuturaMdEUNormal"/>
          <w:sz w:val="24"/>
          <w:szCs w:val="24"/>
        </w:rPr>
        <w:t>”– malowanie farbą plakatową na płótnie lub białym kartonie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1E426E">
        <w:rPr>
          <w:rFonts w:asciiTheme="majorHAnsi" w:hAnsiTheme="majorHAnsi" w:cs="FuturaMdEUNormal"/>
          <w:b/>
          <w:sz w:val="24"/>
          <w:szCs w:val="24"/>
        </w:rPr>
        <w:t>„Zielone żabki z nakrętek”</w:t>
      </w:r>
      <w:r w:rsidRPr="001E426E">
        <w:rPr>
          <w:rFonts w:asciiTheme="majorHAnsi" w:hAnsiTheme="majorHAnsi" w:cs="FuturaMdEUNormal"/>
          <w:sz w:val="24"/>
          <w:szCs w:val="24"/>
        </w:rPr>
        <w:t xml:space="preserve"> – zabawa plastyczna.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Do wykonania żabki potrzebne będą: zielone nakrętki od butelek, guziki,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plastelina, nożyczki, zielony brystol. Za pomocą plasteliny dzieci</w:t>
      </w:r>
    </w:p>
    <w:p w:rsidR="00491BB5" w:rsidRPr="001E426E" w:rsidRDefault="00491BB5" w:rsidP="00491B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przyklejają do nakrętki oczy z guzików. z zielonego brystolu wycinają</w:t>
      </w:r>
    </w:p>
    <w:p w:rsidR="00491BB5" w:rsidRPr="001E426E" w:rsidRDefault="00491BB5" w:rsidP="00A35CE7">
      <w:pPr>
        <w:spacing w:after="0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żabie łapki i mocują je plasteliną na spodzie nakrętki.</w:t>
      </w:r>
      <w:r w:rsidR="00A35CE7" w:rsidRPr="001E426E">
        <w:rPr>
          <w:rFonts w:asciiTheme="majorHAnsi" w:hAnsiTheme="majorHAnsi" w:cs="FuturaEUNormal"/>
          <w:sz w:val="24"/>
          <w:szCs w:val="24"/>
        </w:rPr>
        <w:br/>
      </w:r>
      <w:r w:rsidRPr="001E426E">
        <w:rPr>
          <w:rFonts w:asciiTheme="majorHAnsi" w:hAnsiTheme="majorHAnsi" w:cs="FuturaMdEUNormal"/>
          <w:b/>
          <w:sz w:val="24"/>
          <w:szCs w:val="24"/>
        </w:rPr>
        <w:t>„Nasze dłonie tworzą słońce”</w:t>
      </w:r>
      <w:r w:rsidRPr="001E426E">
        <w:rPr>
          <w:rFonts w:asciiTheme="majorHAnsi" w:hAnsiTheme="majorHAnsi" w:cs="FuturaMdEUNormal"/>
          <w:sz w:val="24"/>
          <w:szCs w:val="24"/>
        </w:rPr>
        <w:t xml:space="preserve"> – zabawa plastyczna.</w:t>
      </w:r>
    </w:p>
    <w:p w:rsidR="00491BB5" w:rsidRPr="001E426E" w:rsidRDefault="00491BB5" w:rsidP="00A35C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Dzieci odrysowują dłonie na żółtym brystolu i wycinają je. Następnie</w:t>
      </w:r>
    </w:p>
    <w:p w:rsidR="00491BB5" w:rsidRPr="001E426E" w:rsidRDefault="00491BB5" w:rsidP="00A35C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1E426E">
        <w:rPr>
          <w:rFonts w:asciiTheme="majorHAnsi" w:hAnsiTheme="majorHAnsi" w:cs="FuturaEUNormal"/>
          <w:sz w:val="24"/>
          <w:szCs w:val="24"/>
        </w:rPr>
        <w:t>przyklejają je do żółtego koła i tworzą w ten sposób słońce</w:t>
      </w:r>
      <w:r w:rsidR="00F94489" w:rsidRPr="001E426E">
        <w:rPr>
          <w:rFonts w:asciiTheme="majorHAnsi" w:hAnsiTheme="majorHAnsi" w:cs="FuturaEUNormal"/>
          <w:sz w:val="24"/>
          <w:szCs w:val="24"/>
        </w:rPr>
        <w:t>.</w:t>
      </w:r>
    </w:p>
    <w:p w:rsidR="00491BB5" w:rsidRPr="001E426E" w:rsidRDefault="00681617" w:rsidP="00681617">
      <w:pPr>
        <w:rPr>
          <w:rFonts w:asciiTheme="majorHAnsi" w:hAnsiTheme="majorHAnsi"/>
          <w:b/>
          <w:sz w:val="24"/>
          <w:szCs w:val="24"/>
        </w:rPr>
      </w:pPr>
      <w:r w:rsidRPr="001E426E">
        <w:rPr>
          <w:rFonts w:asciiTheme="majorHAnsi" w:hAnsiTheme="majorHAnsi"/>
          <w:b/>
          <w:sz w:val="24"/>
          <w:szCs w:val="24"/>
        </w:rPr>
        <w:t>Kolorowanie obrazka „Marzanna”-</w:t>
      </w:r>
      <w:r w:rsidRPr="001E426E">
        <w:rPr>
          <w:rFonts w:asciiTheme="majorHAnsi" w:hAnsiTheme="majorHAnsi"/>
          <w:sz w:val="24"/>
          <w:szCs w:val="24"/>
        </w:rPr>
        <w:t xml:space="preserve"> dla chętnych</w:t>
      </w:r>
    </w:p>
    <w:p w:rsidR="00491BB5" w:rsidRDefault="00491BB5" w:rsidP="00491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Ćwiczenia ruchowe </w:t>
      </w:r>
    </w:p>
    <w:p w:rsidR="00491BB5" w:rsidRDefault="0056537D" w:rsidP="00491BB5">
      <w:pPr>
        <w:jc w:val="center"/>
      </w:pPr>
      <w:hyperlink r:id="rId11" w:history="1">
        <w:r w:rsidR="00491BB5">
          <w:rPr>
            <w:rStyle w:val="Hipercze"/>
          </w:rPr>
          <w:t>https://www.youtube.com/watch?v=OmAZquWgp9A</w:t>
        </w:r>
      </w:hyperlink>
    </w:p>
    <w:p w:rsidR="00491BB5" w:rsidRDefault="0056537D" w:rsidP="00491BB5">
      <w:pPr>
        <w:jc w:val="center"/>
      </w:pPr>
      <w:hyperlink r:id="rId12" w:history="1">
        <w:r w:rsidR="00491BB5">
          <w:rPr>
            <w:rStyle w:val="Hipercze"/>
          </w:rPr>
          <w:t>https://www.youtube.com/watch?v=ozI7YcVASgo</w:t>
        </w:r>
      </w:hyperlink>
    </w:p>
    <w:p w:rsidR="00491BB5" w:rsidRDefault="0056537D" w:rsidP="00491BB5">
      <w:pPr>
        <w:jc w:val="center"/>
      </w:pPr>
      <w:hyperlink r:id="rId13" w:history="1">
        <w:r w:rsidR="00491BB5">
          <w:rPr>
            <w:rStyle w:val="Hipercze"/>
          </w:rPr>
          <w:t>https://www.youtube.com/watch?v=sXqaZUp2N-w</w:t>
        </w:r>
      </w:hyperlink>
    </w:p>
    <w:p w:rsidR="00491BB5" w:rsidRDefault="0056537D" w:rsidP="00491BB5">
      <w:pPr>
        <w:jc w:val="center"/>
      </w:pPr>
      <w:hyperlink r:id="rId14" w:history="1">
        <w:r w:rsidR="00491BB5">
          <w:rPr>
            <w:rStyle w:val="Hipercze"/>
          </w:rPr>
          <w:t>https://www.youtube.com/watch?v=InxomdEHL8M</w:t>
        </w:r>
      </w:hyperlink>
    </w:p>
    <w:p w:rsidR="00491BB5" w:rsidRDefault="00491BB5" w:rsidP="00491BB5">
      <w:pPr>
        <w:jc w:val="center"/>
      </w:pPr>
    </w:p>
    <w:p w:rsidR="00491BB5" w:rsidRDefault="00491BB5" w:rsidP="00491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Życzymy udanej zabawy!:)</w:t>
      </w:r>
    </w:p>
    <w:p w:rsidR="00491BB5" w:rsidRDefault="00F94489" w:rsidP="00F9448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34ECDD1" wp14:editId="3E67128C">
            <wp:extent cx="6941237" cy="9814105"/>
            <wp:effectExtent l="0" t="0" r="0" b="0"/>
            <wp:docPr id="1" name="Obraz 1" descr="Znalezione obrazy dla zapytania: topienie marzanny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opienie marzanny dla przedszkolakó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78" cy="98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lis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5"/>
    <w:rsid w:val="001E426E"/>
    <w:rsid w:val="00240BBD"/>
    <w:rsid w:val="00410E33"/>
    <w:rsid w:val="00491BB5"/>
    <w:rsid w:val="00503902"/>
    <w:rsid w:val="0056537D"/>
    <w:rsid w:val="00666CFF"/>
    <w:rsid w:val="00681617"/>
    <w:rsid w:val="0085019E"/>
    <w:rsid w:val="00A35CE7"/>
    <w:rsid w:val="00C033DE"/>
    <w:rsid w:val="00CF75E5"/>
    <w:rsid w:val="00DB579D"/>
    <w:rsid w:val="00E51FE1"/>
    <w:rsid w:val="00F94489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B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B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sXqaZUp2N-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ozI7YcVASg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mAZquWgp9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9</cp:revision>
  <dcterms:created xsi:type="dcterms:W3CDTF">2020-03-23T14:23:00Z</dcterms:created>
  <dcterms:modified xsi:type="dcterms:W3CDTF">2020-03-24T09:27:00Z</dcterms:modified>
</cp:coreProperties>
</file>