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9" w:rsidRPr="00274722" w:rsidRDefault="00A90B59" w:rsidP="00A90B59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A90B59" w:rsidRPr="00274722" w:rsidRDefault="00A90B59" w:rsidP="00A90B59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7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A90B59" w:rsidRPr="00274722" w:rsidRDefault="00A90B59" w:rsidP="00A90B59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Język jako system znaków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A90B59" w:rsidRPr="00E977C0" w:rsidRDefault="00A90B59" w:rsidP="00A90B59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N</w:t>
      </w:r>
      <w:r w:rsidRPr="00E977C0">
        <w:rPr>
          <w:rFonts w:ascii="Book Antiqua" w:hAnsi="Book Antiqua"/>
          <w:sz w:val="22"/>
          <w:szCs w:val="22"/>
        </w:rPr>
        <w:t xml:space="preserve">a podstawie informacji </w:t>
      </w:r>
      <w:r>
        <w:rPr>
          <w:rFonts w:ascii="Book Antiqua" w:hAnsi="Book Antiqua"/>
          <w:sz w:val="22"/>
          <w:szCs w:val="22"/>
        </w:rPr>
        <w:t>z podręcznika str.  195-197  napisz notatkę, w której uwzględnisz:</w:t>
      </w:r>
    </w:p>
    <w:p w:rsidR="00A90B59" w:rsidRPr="00E977C0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definicję:</w:t>
      </w:r>
      <w:r w:rsidRPr="00305AB6">
        <w:rPr>
          <w:rFonts w:ascii="Book Antiqua" w:hAnsi="Book Antiqua"/>
          <w:i/>
          <w:sz w:val="22"/>
          <w:szCs w:val="22"/>
        </w:rPr>
        <w:t xml:space="preserve"> język</w:t>
      </w:r>
      <w:r>
        <w:rPr>
          <w:rFonts w:ascii="Book Antiqua" w:hAnsi="Book Antiqua"/>
          <w:i/>
          <w:sz w:val="22"/>
          <w:szCs w:val="22"/>
        </w:rPr>
        <w:t>, znak</w:t>
      </w:r>
    </w:p>
    <w:p w:rsidR="00A90B59" w:rsidRPr="00305AB6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rodzaje znaków (konwencjonalne, naturalne)</w:t>
      </w:r>
    </w:p>
    <w:p w:rsidR="00A90B59" w:rsidRPr="00305AB6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def: znaki konwencjonalne, znaki naturalne</w:t>
      </w:r>
    </w:p>
    <w:p w:rsidR="00A90B59" w:rsidRPr="00305AB6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wyjaśnisz, czym jest semiotyka</w:t>
      </w:r>
    </w:p>
    <w:p w:rsidR="00A90B59" w:rsidRPr="00305AB6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znaki językowe i ich elementy</w:t>
      </w:r>
    </w:p>
    <w:p w:rsidR="00A90B59" w:rsidRPr="00305AB6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wypiszesz cechy języka naturalnego</w:t>
      </w:r>
    </w:p>
    <w:p w:rsidR="00A90B59" w:rsidRPr="00E977C0" w:rsidRDefault="00A90B59" w:rsidP="00A90B59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krótko scharakteryzujesz języki sztuczne</w:t>
      </w:r>
    </w:p>
    <w:p w:rsidR="00A90B59" w:rsidRPr="0071022A" w:rsidRDefault="00A90B59" w:rsidP="00A90B59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i/>
          <w:sz w:val="22"/>
          <w:szCs w:val="22"/>
          <w:lang w:eastAsia="en-US"/>
        </w:rPr>
      </w:pPr>
      <w:r w:rsidRPr="0071022A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*dla chętnych- 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zad. 2 i zad.4 str. 198</w:t>
      </w:r>
    </w:p>
    <w:p w:rsidR="00A90B59" w:rsidRPr="00274722" w:rsidRDefault="00A90B59" w:rsidP="00A90B59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>3</w:t>
      </w:r>
      <w:r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4</w:t>
      </w:r>
      <w:r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9</w:t>
      </w:r>
      <w:r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14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8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A90B59" w:rsidRPr="00A85BF3" w:rsidRDefault="00A90B59" w:rsidP="00A90B59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Proszę czytać „Jądro ciemności”</w:t>
      </w:r>
    </w:p>
    <w:p w:rsidR="00A90B59" w:rsidRPr="00274722" w:rsidRDefault="00A90B59" w:rsidP="00A90B59">
      <w:pPr>
        <w:rPr>
          <w:rFonts w:ascii="Book Antiqua" w:hAnsi="Book Antiqua"/>
          <w:sz w:val="22"/>
          <w:szCs w:val="22"/>
        </w:rPr>
      </w:pPr>
    </w:p>
    <w:p w:rsidR="00A90B59" w:rsidRPr="00274722" w:rsidRDefault="00A90B59" w:rsidP="00A90B59">
      <w:pPr>
        <w:rPr>
          <w:rFonts w:ascii="Book Antiqua" w:hAnsi="Book Antiqua"/>
          <w:sz w:val="22"/>
          <w:szCs w:val="22"/>
        </w:rPr>
      </w:pPr>
    </w:p>
    <w:p w:rsidR="00A90B59" w:rsidRPr="00274722" w:rsidRDefault="00A90B59" w:rsidP="00A90B59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A90B59" w:rsidRPr="00274722" w:rsidRDefault="00A90B59" w:rsidP="00A90B59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9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A90B59" w:rsidRPr="00274722" w:rsidRDefault="00A90B59" w:rsidP="00A90B59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Conrad - pisarz nowoczesny</w:t>
      </w:r>
    </w:p>
    <w:bookmarkEnd w:id="0"/>
    <w:p w:rsidR="00A90B59" w:rsidRPr="00CB65A4" w:rsidRDefault="00A90B59" w:rsidP="00A90B59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Przeczytaj fragmenty szkicu Zdzisława </w:t>
      </w:r>
      <w:proofErr w:type="spellStart"/>
      <w:r>
        <w:rPr>
          <w:rFonts w:ascii="Book Antiqua" w:hAnsi="Book Antiqua"/>
          <w:sz w:val="22"/>
          <w:szCs w:val="22"/>
        </w:rPr>
        <w:t>Nejdera</w:t>
      </w:r>
      <w:proofErr w:type="spellEnd"/>
      <w:r>
        <w:rPr>
          <w:rFonts w:ascii="Book Antiqua" w:hAnsi="Book Antiqua"/>
          <w:sz w:val="22"/>
          <w:szCs w:val="22"/>
        </w:rPr>
        <w:t xml:space="preserve"> o twórczości J. Conrada –podręcznik str. 215-216</w:t>
      </w:r>
    </w:p>
    <w:p w:rsidR="00A90B59" w:rsidRPr="00CB65A4" w:rsidRDefault="00A90B59" w:rsidP="00A90B59">
      <w:pPr>
        <w:pStyle w:val="Akapitzlist"/>
        <w:numPr>
          <w:ilvl w:val="0"/>
          <w:numId w:val="2"/>
        </w:numPr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CB65A4">
        <w:rPr>
          <w:rFonts w:ascii="Book Antiqua" w:hAnsi="Book Antiqua"/>
          <w:sz w:val="22"/>
          <w:szCs w:val="22"/>
        </w:rPr>
        <w:t>W zeszycie przedmiotowym wykonaj polecenie 1 str. 216 (podręcznik)</w:t>
      </w:r>
    </w:p>
    <w:p w:rsidR="00A90B59" w:rsidRPr="00CB65A4" w:rsidRDefault="00A90B59" w:rsidP="00A90B59">
      <w:pPr>
        <w:pStyle w:val="Akapitzlist"/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90B59" w:rsidRPr="00274722" w:rsidRDefault="00A90B59" w:rsidP="00A90B59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7, </w:t>
      </w:r>
      <w:r>
        <w:rPr>
          <w:rFonts w:ascii="Book Antiqua" w:hAnsi="Book Antiqua"/>
          <w:b/>
          <w:sz w:val="22"/>
          <w:szCs w:val="22"/>
        </w:rPr>
        <w:t>8</w:t>
      </w:r>
      <w:r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10, 12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8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A90B59" w:rsidRDefault="00A90B59" w:rsidP="00A90B59">
      <w:p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:rsidR="00A90B59" w:rsidRPr="00A85BF3" w:rsidRDefault="00A90B59" w:rsidP="00A90B59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</w:t>
      </w:r>
      <w:r>
        <w:rPr>
          <w:b/>
          <w:color w:val="FF0000"/>
          <w:u w:val="single"/>
        </w:rPr>
        <w:t xml:space="preserve">rzypominam, czytacie </w:t>
      </w:r>
      <w:r w:rsidRPr="00A85BF3">
        <w:rPr>
          <w:b/>
          <w:color w:val="FF0000"/>
          <w:u w:val="single"/>
        </w:rPr>
        <w:t xml:space="preserve"> „Jądro ciemności”</w:t>
      </w:r>
      <w:r>
        <w:rPr>
          <w:b/>
          <w:color w:val="FF0000"/>
          <w:u w:val="single"/>
        </w:rPr>
        <w:t>- termin: 1.06</w:t>
      </w:r>
    </w:p>
    <w:p w:rsidR="00A90B59" w:rsidRPr="00274722" w:rsidRDefault="00A90B59" w:rsidP="00A90B59">
      <w:pPr>
        <w:rPr>
          <w:rFonts w:ascii="Book Antiqua" w:hAnsi="Book Antiqua"/>
          <w:sz w:val="22"/>
          <w:szCs w:val="22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318"/>
    <w:multiLevelType w:val="hybridMultilevel"/>
    <w:tmpl w:val="C75828F6"/>
    <w:lvl w:ilvl="0" w:tplc="AB2C575E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F1AE6"/>
    <w:multiLevelType w:val="hybridMultilevel"/>
    <w:tmpl w:val="48DCB08E"/>
    <w:lvl w:ilvl="0" w:tplc="B0A409D4">
      <w:start w:val="1"/>
      <w:numFmt w:val="upp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59"/>
    <w:rsid w:val="00A90B59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2020-05-25T09:32:00Z</dcterms:created>
  <dcterms:modified xsi:type="dcterms:W3CDTF">2020-05-25T09:36:00Z</dcterms:modified>
</cp:coreProperties>
</file>