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5EE" w:rsidRPr="00351FA5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>DZIEŃ CZWARTY</w:t>
      </w:r>
    </w:p>
    <w:p w:rsidR="001F35EE" w:rsidRPr="00351FA5" w:rsidRDefault="001F35EE" w:rsidP="001F35EE">
      <w:pPr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>TEMAT: MOJA MIEJSCOWOŚĆ</w:t>
      </w:r>
    </w:p>
    <w:p w:rsidR="001F35EE" w:rsidRPr="00351FA5" w:rsidRDefault="001F35EE" w:rsidP="001F35EE">
      <w:pPr>
        <w:rPr>
          <w:rFonts w:ascii="Bookman Old Style" w:hAnsi="Bookman Old Style"/>
          <w:b/>
          <w:sz w:val="24"/>
          <w:szCs w:val="24"/>
        </w:rPr>
      </w:pPr>
    </w:p>
    <w:p w:rsidR="001F35EE" w:rsidRPr="00351FA5" w:rsidRDefault="001F35EE" w:rsidP="001F35EE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 xml:space="preserve">Zabawa „Moje uczucia”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cel: kształcenie umiejętności przypisania konkretnych emocji /smutek, radość/ do werbalnie przedstawionych sytuacji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Dziecko otrzymuje karty ze smutną i wesołą miną, rodzic </w:t>
      </w:r>
      <w:r>
        <w:rPr>
          <w:rFonts w:ascii="Bookman Old Style" w:hAnsi="Bookman Old Style"/>
        </w:rPr>
        <w:t>czyta dziecku</w:t>
      </w:r>
      <w:r w:rsidRPr="00351FA5">
        <w:rPr>
          <w:rFonts w:ascii="Bookman Old Style" w:hAnsi="Bookman Old Style"/>
        </w:rPr>
        <w:t xml:space="preserve"> krótkie zdania opisujące różne sytuacje. Zadaniem dziecka jest podniesieni</w:t>
      </w:r>
      <w:r>
        <w:rPr>
          <w:rFonts w:ascii="Bookman Old Style" w:hAnsi="Bookman Old Style"/>
        </w:rPr>
        <w:t>e karty z taką emocją, którą ono odczuwa</w:t>
      </w:r>
      <w:r w:rsidRPr="00351FA5">
        <w:rPr>
          <w:rFonts w:ascii="Bookman Old Style" w:hAnsi="Bookman Old Style"/>
        </w:rPr>
        <w:t xml:space="preserve"> w przedstawionej sytuacji: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- za dobre zachowanie dostałem nagrodę,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- na urodziny dostałem tablet,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- idę z dziadkiem na lody,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- kolega zabrał mi zabawkę,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- pani mnie pochwaliła,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- idę z rodzicami do kina,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- w przedszkolu koledzy nie bawią się ze mną.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2219325" cy="2228850"/>
            <wp:effectExtent l="19050" t="0" r="9525" b="0"/>
            <wp:docPr id="8" name="Obraz 13" descr="3858 Avery Zweckform Kółka samoprzylepne UŚMIECHNIĘTA BUŹKA 2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858 Avery Zweckform Kółka samoprzylepne UŚMIECHNIĘTA BUŹKA 250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FA5">
        <w:rPr>
          <w:rFonts w:ascii="Bookman Old Style" w:hAnsi="Bookman Old Style"/>
        </w:rPr>
        <w:t xml:space="preserve"> </w:t>
      </w:r>
      <w:r w:rsidRPr="00351FA5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3114675" cy="2336005"/>
            <wp:effectExtent l="19050" t="0" r="9525" b="0"/>
            <wp:docPr id="9" name="Obraz 16" descr="Top 50] Smutna Buźka Kolorowanka - Kolorydla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p 50] Smutna Buźka Kolorowanka - Kolorydladziec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46" cy="23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b/>
        </w:rPr>
        <w:t xml:space="preserve"> „Plan mojego miasta” – rysowanie kredkami</w:t>
      </w:r>
      <w:r w:rsidRPr="00351FA5">
        <w:rPr>
          <w:rFonts w:ascii="Bookman Old Style" w:hAnsi="Bookman Old Style"/>
        </w:rPr>
        <w:t xml:space="preserve">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cel: utrwalanie orientacji w schemacie własnego ciała i w przestrzeni; utrwalanie wiadomości na temat najważniejszych, najbardziej znanych miejsc w swoim mieście.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b/>
        </w:rPr>
        <w:t>Słuchanie wiersza pt.: „Moje miasto” Anny Rynkiewicz</w:t>
      </w:r>
      <w:r w:rsidRPr="00351FA5">
        <w:rPr>
          <w:rFonts w:ascii="Bookman Old Style" w:hAnsi="Bookman Old Style"/>
        </w:rPr>
        <w:t xml:space="preserve">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Jesteśmy dziećmi ciekawymi świata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Lubimy jednak do domu powracać.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I choć mieszkamy w domach i blokach.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To wielka łączy nas wspólnota.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lastRenderedPageBreak/>
        <w:t xml:space="preserve">Wszyscy mieszkamy w Białymstoku.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Tutaj nam mija rok po roku.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W tym naszym mieście atrakcji jest wiele,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więc je zwiedzamy nie tylko w niedzielę.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A gdy idziemy u boku swych bliskich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zwiedzamy wraz z nimi nasz Pałac Branickich.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Obok Pałacu jest piękny park,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a w nim plac zabaw, siłownia i staw.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Jest także pomnik nasze słynne „ Praczki”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przy którym dziarsko pływają kaczki.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Tak nas prowadzą drogi i dróżki,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że często bywamy na Rynku Kościuszki.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To miejsce w centrum Białegostoku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z Ratuszem, Kościołem i kawiarniami z boku.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W naszym mieście również teatr mamy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w nim bajkowe spektakle często oglądamy.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Gdy chcemy pobyć ze zwierzętami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zmierzamy do zoo dziarskimi krokami.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Białystok zachwyca a my go kochamy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I bardzo się cieszymy że tutaj mieszkamy!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b/>
        </w:rPr>
        <w:t xml:space="preserve"> Rozmowa na temat wiersza:</w:t>
      </w:r>
      <w:r w:rsidRPr="00351FA5">
        <w:rPr>
          <w:rFonts w:ascii="Bookman Old Style" w:hAnsi="Bookman Old Style"/>
        </w:rPr>
        <w:t xml:space="preserve">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- Jak nazywa się miasto/miejscowość w którym mieszkasz?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- Co się w nim znajduje?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- Z kim możemy zwiedzać miasto?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- Co ci się najbardziej podoba w twoim mieście? </w:t>
      </w:r>
    </w:p>
    <w:p w:rsidR="001F35EE" w:rsidRPr="00351FA5" w:rsidRDefault="001F35EE" w:rsidP="001F35EE">
      <w:pPr>
        <w:rPr>
          <w:rFonts w:ascii="Bookman Old Style" w:hAnsi="Bookman Old Style"/>
        </w:rPr>
      </w:pP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b/>
        </w:rPr>
        <w:t>„Co przedstawia ilustracja?”</w:t>
      </w:r>
      <w:r w:rsidRPr="00351FA5">
        <w:rPr>
          <w:rFonts w:ascii="Bookman Old Style" w:hAnsi="Bookman Old Style"/>
        </w:rPr>
        <w:t xml:space="preserve"> - omówienie charakterystycznych budowli/zabytków/ i miejsc w mieście.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Rodzic prosi dziecko, aby wybrało sobie jedną ilustrację, najlepiej tą, na której przedstawiony jest miejsce/zabytek który zna. Zadaniem dziecka jest opowiedzenie tego, co widzi na ilustracji.</w:t>
      </w:r>
    </w:p>
    <w:p w:rsidR="001F35EE" w:rsidRPr="00351FA5" w:rsidRDefault="001F35EE" w:rsidP="001F35EE">
      <w:pPr>
        <w:rPr>
          <w:rFonts w:ascii="Bookman Old Style" w:hAnsi="Bookman Old Style"/>
        </w:rPr>
      </w:pPr>
    </w:p>
    <w:p w:rsidR="001F35EE" w:rsidRPr="00351FA5" w:rsidRDefault="001F35EE" w:rsidP="001F35EE">
      <w:pPr>
        <w:rPr>
          <w:rFonts w:ascii="Bookman Old Style" w:hAnsi="Bookman Old Style"/>
        </w:rPr>
      </w:pP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az 19" descr="https://upload.wikimedia.org/wikipedia/commons/thumb/0/0e/Dworzecsdasdjhbk231.JPG/800px-Dworzecsdasdjhbk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0/0e/Dworzecsdasdjhbk231.JPG/800px-Dworzecsdasdjhbk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E" w:rsidRPr="00F93597" w:rsidRDefault="001F35EE" w:rsidP="001F35EE">
      <w:pPr>
        <w:jc w:val="center"/>
        <w:rPr>
          <w:rFonts w:ascii="Bookman Old Style" w:hAnsi="Bookman Old Style"/>
          <w:b/>
        </w:rPr>
      </w:pPr>
      <w:r w:rsidRPr="00F93597">
        <w:rPr>
          <w:rFonts w:ascii="Bookman Old Style" w:hAnsi="Bookman Old Style"/>
          <w:b/>
        </w:rPr>
        <w:t>Dworzec w Koluszkach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5505450" cy="8258175"/>
            <wp:effectExtent l="19050" t="0" r="0" b="0"/>
            <wp:docPr id="22" name="Obraz 22" descr="https://upload.wikimedia.org/wikipedia/commons/thumb/d/d3/Koluszki_ii_ww_monument.jpg/800px-Koluszki_ii_ww_mon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d/d3/Koluszki_ii_ww_monument.jpg/800px-Koluszki_ii_ww_monum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64" cy="825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E" w:rsidRPr="00F93597" w:rsidRDefault="001F35EE" w:rsidP="001F35EE">
      <w:pPr>
        <w:jc w:val="center"/>
        <w:rPr>
          <w:rFonts w:ascii="Bookman Old Style" w:hAnsi="Bookman Old Style"/>
          <w:b/>
        </w:rPr>
      </w:pPr>
      <w:r w:rsidRPr="00F93597">
        <w:rPr>
          <w:rFonts w:ascii="Bookman Old Style" w:hAnsi="Bookman Old Style" w:cs="Arial"/>
          <w:b/>
          <w:color w:val="222222"/>
          <w:shd w:val="clear" w:color="auto" w:fill="FFFFFF"/>
        </w:rPr>
        <w:t>Pomnik pamięci poległych i pomordowanych w II wojnie światowej</w:t>
      </w:r>
    </w:p>
    <w:p w:rsidR="001F35EE" w:rsidRPr="00351FA5" w:rsidRDefault="001F35EE" w:rsidP="001F35EE">
      <w:pPr>
        <w:rPr>
          <w:rFonts w:ascii="Bookman Old Style" w:hAnsi="Bookman Old Style"/>
        </w:rPr>
      </w:pP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Obraz 25" descr="https://upload.wikimedia.org/wikipedia/commons/thumb/b/b6/Przejscie_koluszki.JPG/800px-Przejscie_kolus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b/b6/Przejscie_koluszki.JPG/800px-Przejscie_kolusz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E" w:rsidRPr="00F93597" w:rsidRDefault="001F35EE" w:rsidP="001F35EE">
      <w:pPr>
        <w:jc w:val="center"/>
        <w:rPr>
          <w:rFonts w:ascii="Bookman Old Style" w:hAnsi="Bookman Old Style"/>
          <w:b/>
        </w:rPr>
      </w:pPr>
      <w:r w:rsidRPr="00F93597">
        <w:rPr>
          <w:rFonts w:ascii="Bookman Old Style" w:hAnsi="Bookman Old Style"/>
          <w:b/>
        </w:rPr>
        <w:t>Dworzec kolejowy w Koluszkach - przejście podziemne</w:t>
      </w:r>
    </w:p>
    <w:p w:rsidR="001F35EE" w:rsidRPr="00351FA5" w:rsidRDefault="001F35EE" w:rsidP="001F35EE">
      <w:pPr>
        <w:jc w:val="center"/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60720" cy="3842355"/>
            <wp:effectExtent l="19050" t="0" r="0" b="0"/>
            <wp:docPr id="28" name="Obraz 28" descr="https://upload.wikimedia.org/wikipedia/commons/thumb/1/1e/Park_Miejski_w_Koluszkach.jpg/1024px-Park_Miejski_w_Kolusz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pload.wikimedia.org/wikipedia/commons/thumb/1/1e/Park_Miejski_w_Koluszkach.jpg/1024px-Park_Miejski_w_Koluszka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E" w:rsidRPr="00F93597" w:rsidRDefault="001F35EE" w:rsidP="001F35EE">
      <w:pPr>
        <w:jc w:val="center"/>
        <w:rPr>
          <w:rFonts w:ascii="Bookman Old Style" w:hAnsi="Bookman Old Style"/>
          <w:b/>
        </w:rPr>
      </w:pPr>
      <w:r w:rsidRPr="00F93597">
        <w:rPr>
          <w:rFonts w:ascii="Bookman Old Style" w:hAnsi="Bookman Old Style"/>
          <w:b/>
        </w:rPr>
        <w:t>Park miejski</w:t>
      </w:r>
    </w:p>
    <w:p w:rsidR="001F35EE" w:rsidRPr="00351FA5" w:rsidRDefault="001F35EE" w:rsidP="001F35EE">
      <w:pPr>
        <w:jc w:val="center"/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5760720" cy="2926141"/>
            <wp:effectExtent l="19050" t="0" r="0" b="0"/>
            <wp:docPr id="31" name="Obraz 31" descr="KINOFAN - KOLUSZKI KINO ODEON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INOFAN - KOLUSZKI KINO ODEON 3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E" w:rsidRPr="00F93597" w:rsidRDefault="001F35EE" w:rsidP="001F35EE">
      <w:pPr>
        <w:jc w:val="center"/>
        <w:rPr>
          <w:rFonts w:ascii="Bookman Old Style" w:hAnsi="Bookman Old Style"/>
          <w:b/>
        </w:rPr>
      </w:pPr>
      <w:r w:rsidRPr="00F93597">
        <w:rPr>
          <w:rFonts w:ascii="Bookman Old Style" w:hAnsi="Bookman Old Style"/>
          <w:b/>
        </w:rPr>
        <w:t>Kino Odeon</w:t>
      </w:r>
    </w:p>
    <w:p w:rsidR="001F35EE" w:rsidRPr="00351FA5" w:rsidRDefault="001F35EE" w:rsidP="001F35EE">
      <w:pPr>
        <w:jc w:val="center"/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4" name="Obraz 34" descr="Koluszki - galeria zdję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uszki - galeria zdję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E" w:rsidRPr="00F93597" w:rsidRDefault="001F35EE" w:rsidP="001F35EE">
      <w:pPr>
        <w:jc w:val="center"/>
        <w:rPr>
          <w:rFonts w:ascii="Bookman Old Style" w:hAnsi="Bookman Old Style"/>
          <w:b/>
        </w:rPr>
      </w:pPr>
      <w:r w:rsidRPr="00F93597">
        <w:rPr>
          <w:rFonts w:ascii="Bookman Old Style" w:hAnsi="Bookman Old Style"/>
          <w:b/>
        </w:rPr>
        <w:t>Kościół NP NMP</w:t>
      </w:r>
    </w:p>
    <w:p w:rsidR="001F35EE" w:rsidRPr="00351FA5" w:rsidRDefault="001F35EE" w:rsidP="001F35EE">
      <w:pPr>
        <w:jc w:val="center"/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5018732" cy="3619500"/>
            <wp:effectExtent l="19050" t="0" r="0" b="0"/>
            <wp:docPr id="37" name="Obraz 3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32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E" w:rsidRDefault="001F35EE" w:rsidP="001F35EE">
      <w:pPr>
        <w:jc w:val="center"/>
        <w:rPr>
          <w:rFonts w:ascii="Bookman Old Style" w:hAnsi="Bookman Old Style"/>
          <w:b/>
        </w:rPr>
      </w:pPr>
      <w:r w:rsidRPr="00F93597">
        <w:rPr>
          <w:rFonts w:ascii="Bookman Old Style" w:hAnsi="Bookman Old Style"/>
          <w:b/>
        </w:rPr>
        <w:t>Miejska biblioteka publiczna</w:t>
      </w:r>
    </w:p>
    <w:p w:rsidR="001F35EE" w:rsidRPr="00F93597" w:rsidRDefault="001F35EE" w:rsidP="001F35EE">
      <w:pPr>
        <w:jc w:val="center"/>
        <w:rPr>
          <w:rFonts w:ascii="Bookman Old Style" w:hAnsi="Bookman Old Style"/>
          <w:b/>
        </w:rPr>
      </w:pP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b/>
        </w:rPr>
        <w:t>Zabawa ruchowa „Zwiedzamy nasze miasto”.</w:t>
      </w:r>
      <w:r w:rsidRPr="00351FA5">
        <w:rPr>
          <w:rFonts w:ascii="Bookman Old Style" w:hAnsi="Bookman Old Style"/>
        </w:rPr>
        <w:t xml:space="preserve">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Rodzic  w różnych miejscach pokoju rozmieszcza ilustracje miasta. Dziecko wraz z rodzicem tworzy pociąg. Następnie rodzic  opowiada dziecku, że wybierają się na wycieczkę. Przy śpiewie piosenki pt.: „Jedzie pociąg” dzieci poruszają się po sali. Po wyjściu z pociągu rodzic /przewodnik/ zapras</w:t>
      </w:r>
      <w:r>
        <w:rPr>
          <w:rFonts w:ascii="Bookman Old Style" w:hAnsi="Bookman Old Style"/>
        </w:rPr>
        <w:t>za do zwiedzania miasta. Dziecko rozgląda się po mieście i podchodzi</w:t>
      </w:r>
      <w:r w:rsidRPr="00351FA5">
        <w:rPr>
          <w:rFonts w:ascii="Bookman Old Style" w:hAnsi="Bookman Old Style"/>
        </w:rPr>
        <w:t xml:space="preserve"> kolejno do każdej ilustracji. Natomiast rodzic opowiada dziecku o zabytku, który przedstawia dana ilustracja. Dzieci mogą również zwiedzać muzea, zamki, naśladując np. wchodzenie krętymi schodami i podnoszenie wysoko kolan jeden za drugim czy podziwianie miasta z tarasu, balkonu jakiegoś zamku.</w:t>
      </w:r>
    </w:p>
    <w:p w:rsidR="001F35EE" w:rsidRPr="00351FA5" w:rsidRDefault="001F35EE" w:rsidP="001F35EE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 xml:space="preserve">„Spacer z rodzicami”. –opowieść ruchowa.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Do zabawy zachęcamy  mamę, tatę i dziecko.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Zadaniem  jest ilustrowanie ruchem opowiadania nauczyciela. Jest piękne wiosenne popołudnie. </w:t>
      </w:r>
      <w:r>
        <w:rPr>
          <w:rFonts w:ascii="Bookman Old Style" w:hAnsi="Bookman Old Style"/>
        </w:rPr>
        <w:t>Idziesz z mamą i tatą na spacer</w:t>
      </w:r>
      <w:r w:rsidRPr="00351FA5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  <w:r w:rsidRPr="00351FA5">
        <w:rPr>
          <w:rFonts w:ascii="Bookman Old Style" w:hAnsi="Bookman Old Style"/>
        </w:rPr>
        <w:t>Tata stawia bardzo duże kroki. Mama idzie w butach na wysokich obcasach małymi krokami, a dziecko podskakuje. W pobliżu jest rzeka. Nad rzeką cała rodzina karmi kaczki. Potem wszyscy w podskokach idą do Wesołego Miasteczka. Mama, tata i dziecko kręcą się na karuzeli i uśmiechają się do siebie. Po wspólnej zabawie wracają do domu. Tata stawia bardzo duże kroki. Mama idzie w butach na wysokich obcasach małymi krokami, a dziecko podskakuje.</w:t>
      </w:r>
    </w:p>
    <w:p w:rsidR="001F35EE" w:rsidRPr="00351FA5" w:rsidRDefault="001F35EE" w:rsidP="001F35EE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>„Polonez” – słuchanie muzyki.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</w:t>
      </w:r>
      <w:hyperlink r:id="rId13" w:history="1">
        <w:r w:rsidRPr="00351FA5">
          <w:rPr>
            <w:rStyle w:val="Hipercze"/>
            <w:rFonts w:ascii="Bookman Old Style" w:hAnsi="Bookman Old Style"/>
          </w:rPr>
          <w:t>https://www.youtube.com/watch?v=qE44MVA79-A</w:t>
        </w:r>
      </w:hyperlink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lastRenderedPageBreak/>
        <w:t>Wyklaskiwanie rytmu poloneza.</w:t>
      </w:r>
    </w:p>
    <w:p w:rsidR="001F35EE" w:rsidRPr="00351FA5" w:rsidRDefault="001F35EE" w:rsidP="001F35EE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 xml:space="preserve"> „Polonez” – oglądnie nagrania tańca </w:t>
      </w:r>
    </w:p>
    <w:p w:rsidR="001F35EE" w:rsidRPr="00351FA5" w:rsidRDefault="001F35EE" w:rsidP="001F35EE">
      <w:pPr>
        <w:rPr>
          <w:rFonts w:ascii="Bookman Old Style" w:hAnsi="Bookman Old Style"/>
        </w:rPr>
      </w:pPr>
      <w:hyperlink r:id="rId14" w:history="1">
        <w:r w:rsidRPr="00351FA5">
          <w:rPr>
            <w:rStyle w:val="Hipercze"/>
            <w:rFonts w:ascii="Bookman Old Style" w:hAnsi="Bookman Old Style"/>
          </w:rPr>
          <w:t>https://www.youtube.com/watch?v=qE44MVA79-A</w:t>
        </w:r>
      </w:hyperlink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</w:t>
      </w:r>
      <w:r w:rsidRPr="00351FA5">
        <w:rPr>
          <w:rFonts w:ascii="Bookman Old Style" w:hAnsi="Bookman Old Style"/>
          <w:b/>
        </w:rPr>
        <w:t>Demonstracja prostych figur</w:t>
      </w:r>
      <w:r w:rsidRPr="00351FA5">
        <w:rPr>
          <w:rFonts w:ascii="Bookman Old Style" w:hAnsi="Bookman Old Style"/>
        </w:rPr>
        <w:t xml:space="preserve">.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Utrwalenie podstawowego kroku poloneza. 1 – ugięcie nogi w kolanie i krok naprzód – zaczynamy od nogi zewnętrznej, 2 – krok naprzód, 3 – krok naprzód.  Ustawienie do tańca.  Taniec z rodzicem :)</w:t>
      </w:r>
    </w:p>
    <w:p w:rsidR="001F35EE" w:rsidRPr="00351FA5" w:rsidRDefault="001F35EE" w:rsidP="001F35EE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 xml:space="preserve">Co wiem o moim mieście?” – Quiz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cel: utrwalenie wiadomości dotyczących miasta w którym mieszkamy, znajomości adresu zamieszkania, zwrócenie uwagi na udzielanie odpowiedzi pełnym zdaniem.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- Jak nazywa się miasto w którym mieszkasz?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- Co jest godłem naszego miasta?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- Od czego najprawdopodobniej pochodzi nazwa naszego miasta?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- Jaka rzeka przepływa przez nasze miasto?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- Jakie znasz legendy związane z naszym miastem ?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- Jakie ważne instytucje i urzędy się w nim znajdują?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- Jakie zabytki znajdują się w naszym mieście?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- Jak nazywa się klub sportowy w naszym mieście, w którym gra się w piłkę nożną?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- Jak nazywa się miejsce, w którym możemy zobaczyć pociągi i autobusy?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- Jak nazywa się ulica, na której znajduje się nasze przedszkole?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- Na jakiej ulicy mieszkasz? </w:t>
      </w:r>
    </w:p>
    <w:p w:rsidR="001F35EE" w:rsidRPr="00351FA5" w:rsidRDefault="001F35EE" w:rsidP="001F35EE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- Jak nazywa się burmistrz naszego miasta?</w:t>
      </w:r>
    </w:p>
    <w:p w:rsidR="001F35EE" w:rsidRPr="00351FA5" w:rsidRDefault="001F35EE" w:rsidP="001F35EE">
      <w:pPr>
        <w:rPr>
          <w:rFonts w:ascii="Bookman Old Style" w:hAnsi="Bookman Old Style"/>
        </w:rPr>
      </w:pPr>
    </w:p>
    <w:p w:rsidR="001F35EE" w:rsidRPr="00351FA5" w:rsidRDefault="001F35EE" w:rsidP="001F35EE">
      <w:pPr>
        <w:rPr>
          <w:rFonts w:ascii="Bookman Old Style" w:hAnsi="Bookman Old Style"/>
        </w:rPr>
      </w:pPr>
    </w:p>
    <w:p w:rsidR="001F35EE" w:rsidRPr="00351FA5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 xml:space="preserve">Prace do wykonania w domu </w:t>
      </w:r>
    </w:p>
    <w:p w:rsidR="001F35EE" w:rsidRPr="00351FA5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F35EE" w:rsidRPr="00351FA5" w:rsidRDefault="001F35EE" w:rsidP="001F35EE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Podręcznik- karty pracy </w:t>
      </w:r>
    </w:p>
    <w:p w:rsidR="001F35EE" w:rsidRPr="00351FA5" w:rsidRDefault="001F35EE" w:rsidP="001F35EE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4 </w:t>
      </w:r>
      <w:proofErr w:type="spellStart"/>
      <w:r w:rsidRPr="00351FA5">
        <w:rPr>
          <w:rFonts w:ascii="Bookman Old Style" w:hAnsi="Bookman Old Style"/>
          <w:b/>
          <w:color w:val="FF0000"/>
          <w:sz w:val="24"/>
          <w:szCs w:val="24"/>
        </w:rPr>
        <w:t>latki</w:t>
      </w:r>
      <w:proofErr w:type="spellEnd"/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 -cz. 4 str. 5</w:t>
      </w:r>
    </w:p>
    <w:p w:rsidR="001F35EE" w:rsidRPr="00351FA5" w:rsidRDefault="001F35EE" w:rsidP="001F35EE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5 </w:t>
      </w:r>
      <w:proofErr w:type="spellStart"/>
      <w:r w:rsidRPr="00351FA5">
        <w:rPr>
          <w:rFonts w:ascii="Bookman Old Style" w:hAnsi="Bookman Old Style"/>
          <w:b/>
          <w:color w:val="FF0000"/>
          <w:sz w:val="24"/>
          <w:szCs w:val="24"/>
        </w:rPr>
        <w:t>latki</w:t>
      </w:r>
      <w:proofErr w:type="spellEnd"/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 - cz. 4 str. 9</w:t>
      </w:r>
    </w:p>
    <w:p w:rsidR="001F35EE" w:rsidRPr="00351FA5" w:rsidRDefault="001F35EE" w:rsidP="001F35EE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</w:p>
    <w:p w:rsidR="001F35EE" w:rsidRPr="00351FA5" w:rsidRDefault="001F35EE" w:rsidP="001F35EE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</w:p>
    <w:p w:rsidR="001F35EE" w:rsidRPr="00351FA5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>Ćwiczenia ruchowe (do wyboru)</w:t>
      </w:r>
    </w:p>
    <w:p w:rsidR="001F35EE" w:rsidRPr="00351FA5" w:rsidRDefault="001F35EE" w:rsidP="001F35EE">
      <w:pPr>
        <w:jc w:val="center"/>
        <w:rPr>
          <w:rFonts w:ascii="Bookman Old Style" w:hAnsi="Bookman Old Style"/>
        </w:rPr>
      </w:pPr>
      <w:hyperlink r:id="rId15" w:history="1">
        <w:r w:rsidRPr="00351FA5">
          <w:rPr>
            <w:rStyle w:val="Hipercze"/>
            <w:rFonts w:ascii="Bookman Old Style" w:hAnsi="Bookman Old Style"/>
          </w:rPr>
          <w:t>https://www.youtube.com/watch?v=S5TFdKc6TB4</w:t>
        </w:r>
      </w:hyperlink>
    </w:p>
    <w:p w:rsidR="001F35EE" w:rsidRPr="00351FA5" w:rsidRDefault="001F35EE" w:rsidP="001F35EE">
      <w:pPr>
        <w:jc w:val="center"/>
        <w:rPr>
          <w:rFonts w:ascii="Bookman Old Style" w:hAnsi="Bookman Old Style"/>
        </w:rPr>
      </w:pPr>
      <w:hyperlink r:id="rId16" w:history="1">
        <w:r w:rsidRPr="00351FA5">
          <w:rPr>
            <w:rStyle w:val="Hipercze"/>
            <w:rFonts w:ascii="Bookman Old Style" w:hAnsi="Bookman Old Style"/>
          </w:rPr>
          <w:t>https://www.youtube.com/watch?v=FZ3pj_ZkldQ</w:t>
        </w:r>
      </w:hyperlink>
    </w:p>
    <w:p w:rsidR="001F35EE" w:rsidRPr="00351FA5" w:rsidRDefault="001F35EE" w:rsidP="001F35EE">
      <w:pPr>
        <w:jc w:val="center"/>
        <w:rPr>
          <w:rFonts w:ascii="Bookman Old Style" w:hAnsi="Bookman Old Style"/>
        </w:rPr>
      </w:pPr>
      <w:hyperlink r:id="rId17" w:history="1">
        <w:r w:rsidRPr="00351FA5">
          <w:rPr>
            <w:rStyle w:val="Hipercze"/>
            <w:rFonts w:ascii="Bookman Old Style" w:hAnsi="Bookman Old Style"/>
          </w:rPr>
          <w:t>https://www.youtube.com/watch?v=InxomdEHL8M</w:t>
        </w:r>
      </w:hyperlink>
    </w:p>
    <w:p w:rsidR="001F35EE" w:rsidRPr="00351FA5" w:rsidRDefault="001F35EE" w:rsidP="001F35EE">
      <w:pPr>
        <w:jc w:val="center"/>
        <w:rPr>
          <w:rFonts w:ascii="Bookman Old Style" w:hAnsi="Bookman Old Style"/>
        </w:rPr>
      </w:pPr>
      <w:hyperlink r:id="rId18" w:history="1">
        <w:r w:rsidRPr="00351FA5">
          <w:rPr>
            <w:rStyle w:val="Hipercze"/>
            <w:rFonts w:ascii="Bookman Old Style" w:hAnsi="Bookman Old Style"/>
          </w:rPr>
          <w:t>https://www.youtube.com/watch?v=OZTYeTEZ2wA</w:t>
        </w:r>
      </w:hyperlink>
    </w:p>
    <w:p w:rsidR="001F35EE" w:rsidRPr="00351FA5" w:rsidRDefault="001F35EE" w:rsidP="001F35EE">
      <w:pPr>
        <w:jc w:val="center"/>
        <w:rPr>
          <w:rFonts w:ascii="Bookman Old Style" w:hAnsi="Bookman Old Style"/>
        </w:rPr>
      </w:pPr>
    </w:p>
    <w:p w:rsidR="001F35EE" w:rsidRPr="00351FA5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>Życzymy udanej zabawy!:)</w:t>
      </w:r>
    </w:p>
    <w:p w:rsidR="001F35EE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F35EE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F35EE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F35EE" w:rsidRPr="00BF07CC" w:rsidRDefault="001F35EE" w:rsidP="001F35EE">
      <w:pPr>
        <w:rPr>
          <w:rFonts w:ascii="Bookman Old Style" w:hAnsi="Bookman Old Style"/>
          <w:sz w:val="24"/>
          <w:szCs w:val="24"/>
        </w:rPr>
      </w:pPr>
    </w:p>
    <w:p w:rsidR="001F35EE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F35EE" w:rsidRDefault="001F35EE" w:rsidP="001F35E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30DEA" w:rsidRDefault="00A30DEA"/>
    <w:sectPr w:rsidR="00A30DEA" w:rsidSect="00A30D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35EE"/>
    <w:rsid w:val="001F35EE"/>
    <w:rsid w:val="00A30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35E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F35E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qE44MVA79-A" TargetMode="External"/><Relationship Id="rId18" Type="http://schemas.openxmlformats.org/officeDocument/2006/relationships/hyperlink" Target="https://www.youtube.com/watch?v=OZTYeTEZ2w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InxomdEHL8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FZ3pj_ZkldQ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S5TFdKc6TB4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qE44MVA79-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824</Words>
  <Characters>4946</Characters>
  <Application>Microsoft Office Word</Application>
  <DocSecurity>0</DocSecurity>
  <Lines>41</Lines>
  <Paragraphs>11</Paragraphs>
  <ScaleCrop>false</ScaleCrop>
  <Company/>
  <LinksUpToDate>false</LinksUpToDate>
  <CharactersWithSpaces>5759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2020-04-27T04:04:00Z</dcterms:created>
  <dcterms:modified xsi:type="dcterms:W3CDTF">2020-04-27T04:06:00Z</dcterms:modified>
</cp:coreProperties>
</file>