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3CE" w:rsidRDefault="009C73CE">
      <w:pPr>
        <w:rPr>
          <w:b/>
          <w:sz w:val="28"/>
          <w:szCs w:val="28"/>
        </w:rPr>
      </w:pPr>
      <w:r w:rsidRPr="009C73CE">
        <w:rPr>
          <w:b/>
          <w:sz w:val="28"/>
          <w:szCs w:val="28"/>
        </w:rPr>
        <w:t>PLANOWANIE I ORGANIZACJA PRODUKCJI ROLNICZEJ</w:t>
      </w:r>
    </w:p>
    <w:p w:rsidR="009C73CE" w:rsidRDefault="009C73CE">
      <w:pP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</w:pPr>
      <w:r w:rsidRPr="009C73CE">
        <w:rPr>
          <w:b/>
          <w:sz w:val="28"/>
          <w:szCs w:val="28"/>
          <w:u w:val="single"/>
        </w:rPr>
        <w:t>TEMAT:</w:t>
      </w:r>
      <w:r w:rsidRPr="009C73CE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Technologia uprawy zbóż jarych na przykładzie jęczmienia jarego</w:t>
      </w:r>
    </w:p>
    <w:p w:rsidR="009C73CE" w:rsidRDefault="009C73CE">
      <w:r w:rsidRPr="009C73CE">
        <w:rPr>
          <w:rFonts w:ascii="Times New Roman" w:hAnsi="Times New Roman" w:cs="Times New Roman"/>
          <w:color w:val="4C4C4C"/>
        </w:rPr>
        <w:t>Zapoznać się z materiałem:</w:t>
      </w:r>
      <w:r>
        <w:rPr>
          <w:rFonts w:ascii="Times New Roman" w:hAnsi="Times New Roman" w:cs="Times New Roman"/>
          <w:color w:val="4C4C4C"/>
          <w:sz w:val="28"/>
          <w:szCs w:val="28"/>
        </w:rPr>
        <w:t xml:space="preserve"> </w:t>
      </w:r>
      <w:hyperlink r:id="rId4" w:history="1">
        <w:r>
          <w:rPr>
            <w:rStyle w:val="Hipercze"/>
          </w:rPr>
          <w:t>https://www.lgseeds.pl/images/dokumenty/katalog-5-krokow-jeczmien.pdf</w:t>
        </w:r>
      </w:hyperlink>
    </w:p>
    <w:p w:rsidR="009C73CE" w:rsidRDefault="009C73CE">
      <w:r>
        <w:t>Wypisać najlepsze i najgorsze przedplony.</w:t>
      </w:r>
    </w:p>
    <w:p w:rsidR="009C73CE" w:rsidRDefault="009C73CE">
      <w:r>
        <w:t>Zaplanować harmonogram uprawy jęczmienia po wybranym przedplonie. Harmonogram sporządzić  w formie tabelki: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C73CE" w:rsidTr="009C73CE">
        <w:tc>
          <w:tcPr>
            <w:tcW w:w="3070" w:type="dxa"/>
          </w:tcPr>
          <w:p w:rsidR="009C73CE" w:rsidRDefault="009C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zabiegu</w:t>
            </w:r>
          </w:p>
        </w:tc>
        <w:tc>
          <w:tcPr>
            <w:tcW w:w="3071" w:type="dxa"/>
          </w:tcPr>
          <w:p w:rsidR="009C73CE" w:rsidRPr="009C73CE" w:rsidRDefault="009C73CE">
            <w:r w:rsidRPr="009C73CE">
              <w:t>Termin wykonania</w:t>
            </w:r>
          </w:p>
        </w:tc>
        <w:tc>
          <w:tcPr>
            <w:tcW w:w="3071" w:type="dxa"/>
          </w:tcPr>
          <w:p w:rsidR="009C73CE" w:rsidRPr="009C73CE" w:rsidRDefault="009C73CE">
            <w:r w:rsidRPr="009C73CE">
              <w:t>Maszyna/urządzenie dostępne w Twoim gospodarstwie</w:t>
            </w:r>
          </w:p>
        </w:tc>
      </w:tr>
      <w:tr w:rsidR="009C73CE" w:rsidTr="009C73CE">
        <w:tc>
          <w:tcPr>
            <w:tcW w:w="3070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</w:tr>
      <w:tr w:rsidR="009C73CE" w:rsidTr="009C73CE">
        <w:tc>
          <w:tcPr>
            <w:tcW w:w="3070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</w:tr>
      <w:tr w:rsidR="009C73CE" w:rsidTr="009C73CE">
        <w:tc>
          <w:tcPr>
            <w:tcW w:w="3070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</w:tr>
      <w:tr w:rsidR="009C73CE" w:rsidTr="009C73CE">
        <w:tc>
          <w:tcPr>
            <w:tcW w:w="3070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</w:tr>
      <w:tr w:rsidR="009C73CE" w:rsidTr="009C73CE">
        <w:tc>
          <w:tcPr>
            <w:tcW w:w="3070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C73CE" w:rsidRDefault="009C73CE">
            <w:pPr>
              <w:rPr>
                <w:sz w:val="28"/>
                <w:szCs w:val="28"/>
              </w:rPr>
            </w:pPr>
          </w:p>
        </w:tc>
      </w:tr>
    </w:tbl>
    <w:p w:rsidR="00080D8E" w:rsidRDefault="00080D8E" w:rsidP="00080D8E">
      <w:pPr>
        <w:rPr>
          <w:rFonts w:cstheme="minorHAnsi"/>
        </w:rPr>
      </w:pPr>
    </w:p>
    <w:p w:rsidR="00080D8E" w:rsidRPr="00B742F6" w:rsidRDefault="00080D8E" w:rsidP="00080D8E">
      <w:pPr>
        <w:rPr>
          <w:rFonts w:cstheme="minorHAnsi"/>
        </w:rPr>
      </w:pPr>
      <w:r>
        <w:rPr>
          <w:rFonts w:cstheme="minorHAnsi"/>
        </w:rPr>
        <w:t xml:space="preserve">Po sporządzeniu harmonogramu </w:t>
      </w:r>
      <w:r w:rsidRPr="00B742F6">
        <w:rPr>
          <w:rFonts w:cstheme="minorHAnsi"/>
        </w:rPr>
        <w:t xml:space="preserve"> proszę przesłać fotograf</w:t>
      </w:r>
      <w:r>
        <w:rPr>
          <w:rFonts w:cstheme="minorHAnsi"/>
        </w:rPr>
        <w:t xml:space="preserve">ię </w:t>
      </w:r>
      <w:r w:rsidRPr="00B742F6">
        <w:rPr>
          <w:rFonts w:cstheme="minorHAnsi"/>
        </w:rPr>
        <w:t xml:space="preserve"> na e-mail: </w:t>
      </w:r>
      <w:hyperlink r:id="rId5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080D8E" w:rsidRPr="00B742F6" w:rsidRDefault="00080D8E" w:rsidP="00080D8E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>o 31 marca 2020r(wtorek).</w:t>
      </w:r>
    </w:p>
    <w:p w:rsidR="009C73CE" w:rsidRPr="009C73CE" w:rsidRDefault="009C73CE">
      <w:pPr>
        <w:rPr>
          <w:sz w:val="28"/>
          <w:szCs w:val="28"/>
        </w:rPr>
      </w:pPr>
    </w:p>
    <w:sectPr w:rsidR="009C73CE" w:rsidRPr="009C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73CE"/>
    <w:rsid w:val="00080D8E"/>
    <w:rsid w:val="009C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73CE"/>
    <w:rPr>
      <w:color w:val="0000FF"/>
      <w:u w:val="single"/>
    </w:rPr>
  </w:style>
  <w:style w:type="table" w:styleId="Tabela-Siatka">
    <w:name w:val="Table Grid"/>
    <w:basedOn w:val="Standardowy"/>
    <w:uiPriority w:val="59"/>
    <w:rsid w:val="009C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www.lgseeds.pl/images/dokumenty/katalog-5-krokow-jeczmi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2020-03-24T16:37:00Z</dcterms:created>
  <dcterms:modified xsi:type="dcterms:W3CDTF">2020-03-24T16:46:00Z</dcterms:modified>
</cp:coreProperties>
</file>