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119" w:rsidRDefault="00B75119">
      <w:r>
        <w:t>Witam</w:t>
      </w:r>
    </w:p>
    <w:p w:rsidR="00B75119" w:rsidRDefault="00B75119">
      <w:r>
        <w:t xml:space="preserve">Na bazie materiałów zawartych w poprzedniej lekcji stwórzcie kartę dań swojej restauracji po niemiecku. W tym tygodniu tarta dań potraw. Za tydzień poproszę Was o kartę napojów. Za dwa tygodnie dostarczcie mi całą kartę dań. Karta powinna zawierać </w:t>
      </w:r>
      <w:r w:rsidR="00E32BD1">
        <w:t xml:space="preserve">stronę pierwszą, </w:t>
      </w:r>
      <w:r>
        <w:t>nazwy jej głównych części (przystawki, zupy, dania główne, desery, dodatki), po trzy potrawy do każdej części z cenami podanymi w euro.</w:t>
      </w:r>
    </w:p>
    <w:p w:rsidR="00B75119" w:rsidRDefault="00B75119">
      <w:r>
        <w:t xml:space="preserve">Pozdrawiam </w:t>
      </w:r>
    </w:p>
    <w:sectPr w:rsidR="00B7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19"/>
    <w:rsid w:val="00B75119"/>
    <w:rsid w:val="00E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DED"/>
  <w15:chartTrackingRefBased/>
  <w15:docId w15:val="{F3356269-70CE-4C37-B2DA-9CD6411F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2020-05-11T12:19:00Z</dcterms:created>
  <dcterms:modified xsi:type="dcterms:W3CDTF">2020-05-11T12:26:00Z</dcterms:modified>
</cp:coreProperties>
</file>