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5E" w:rsidRDefault="002E485E">
      <w:pPr>
        <w:rPr>
          <w:rFonts w:ascii="Comic Sans MS" w:hAnsi="Comic Sans MS"/>
          <w:sz w:val="26"/>
          <w:szCs w:val="26"/>
          <w:highlight w:val="yellow"/>
        </w:rPr>
      </w:pPr>
      <w:r>
        <w:rPr>
          <w:rFonts w:ascii="Comic Sans MS" w:hAnsi="Comic Sans MS"/>
          <w:sz w:val="26"/>
          <w:szCs w:val="26"/>
          <w:highlight w:val="yellow"/>
        </w:rPr>
        <w:t>Ahoj chalani. Posielam už druhú tému z PVY, na prvú sa mi ozval len Lukáš. Vy sa  so mnou chcete stretnúť v auguste? Lebo ja tam nabetón budem a vy, keď si nezačnete plniť úlohy a budete chcieť postúpiť do ďalšieho ročníka, tak tiež..</w:t>
      </w:r>
    </w:p>
    <w:p w:rsidR="0051021E" w:rsidRDefault="003C1CED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sz w:val="26"/>
          <w:szCs w:val="26"/>
          <w:highlight w:val="yellow"/>
        </w:rPr>
        <w:t xml:space="preserve">Vašou úlohou bude urobiť si poznámky a vypracovať </w:t>
      </w:r>
      <w:r w:rsidR="002E485E">
        <w:rPr>
          <w:rFonts w:ascii="Comic Sans MS" w:hAnsi="Comic Sans MS"/>
          <w:sz w:val="26"/>
          <w:szCs w:val="26"/>
          <w:highlight w:val="yellow"/>
        </w:rPr>
        <w:t>otázky, ktoré budú na konci a aj</w:t>
      </w:r>
      <w:bookmarkStart w:id="0" w:name="_GoBack"/>
      <w:bookmarkEnd w:id="0"/>
      <w:r w:rsidR="00981AA1">
        <w:rPr>
          <w:rFonts w:ascii="Comic Sans MS" w:hAnsi="Comic Sans MS"/>
          <w:sz w:val="26"/>
          <w:szCs w:val="26"/>
          <w:highlight w:val="yellow"/>
        </w:rPr>
        <w:t xml:space="preserve"> v texte. </w:t>
      </w:r>
      <w:r w:rsidRPr="00795AEF">
        <w:rPr>
          <w:rFonts w:ascii="Comic Sans MS" w:hAnsi="Comic Sans MS"/>
          <w:sz w:val="26"/>
          <w:szCs w:val="26"/>
          <w:highlight w:val="yellow"/>
        </w:rPr>
        <w:t xml:space="preserve"> Odfotiť a poslať na moju mailovú adresu: </w:t>
      </w:r>
      <w:hyperlink r:id="rId4" w:history="1">
        <w:r w:rsidRPr="00795AEF">
          <w:rPr>
            <w:rStyle w:val="Hyperlink"/>
            <w:rFonts w:ascii="Comic Sans MS" w:hAnsi="Comic Sans MS"/>
            <w:sz w:val="26"/>
            <w:szCs w:val="26"/>
            <w:highlight w:val="yellow"/>
          </w:rPr>
          <w:t>salexandra25@gmail.com</w:t>
        </w:r>
      </w:hyperlink>
    </w:p>
    <w:p w:rsidR="003C1CED" w:rsidRDefault="003C1CED">
      <w:pPr>
        <w:rPr>
          <w:rFonts w:ascii="Comic Sans MS" w:hAnsi="Comic Sans MS"/>
          <w:sz w:val="26"/>
          <w:szCs w:val="26"/>
        </w:rPr>
      </w:pPr>
    </w:p>
    <w:p w:rsidR="003C1CED" w:rsidRPr="00795AEF" w:rsidRDefault="00795AEF">
      <w:pPr>
        <w:rPr>
          <w:rFonts w:ascii="Comic Sans MS" w:hAnsi="Comic Sans MS"/>
          <w:b/>
          <w:sz w:val="36"/>
          <w:szCs w:val="36"/>
        </w:rPr>
      </w:pPr>
      <w:r w:rsidRPr="00795AEF">
        <w:rPr>
          <w:rFonts w:ascii="Comic Sans MS" w:hAnsi="Comic Sans MS"/>
          <w:b/>
          <w:sz w:val="36"/>
          <w:szCs w:val="36"/>
        </w:rPr>
        <w:t>POTRAVINOVÁ INTOLERANCIA A ALERGIA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</w:p>
    <w:p w:rsidR="003C1CED" w:rsidRDefault="00795AEF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b/>
          <w:sz w:val="26"/>
          <w:szCs w:val="26"/>
        </w:rPr>
        <w:t xml:space="preserve">ALERGIA </w:t>
      </w:r>
      <w:r w:rsidR="003C1CED">
        <w:rPr>
          <w:rFonts w:ascii="Comic Sans MS" w:hAnsi="Comic Sans MS"/>
          <w:sz w:val="26"/>
          <w:szCs w:val="26"/>
        </w:rPr>
        <w:t xml:space="preserve">– spôsobuje ju látka bielkovinovej povahy. Ide o neprimeranú reakciu na túto látku, reakcia nastupuje rýchlo postretnutí s alergénom – do niekoľkých hodín. Postihuje kožu ( vyrážky ), dýchacie cesty ( opuch ), tráviaci trakt. V najhorších prípadoch srdcovo-cievny systém až </w:t>
      </w:r>
      <w:proofErr w:type="spellStart"/>
      <w:r w:rsidR="003C1CED">
        <w:rPr>
          <w:rFonts w:ascii="Comic Sans MS" w:hAnsi="Comic Sans MS"/>
          <w:sz w:val="26"/>
          <w:szCs w:val="26"/>
        </w:rPr>
        <w:t>anafylaktický</w:t>
      </w:r>
      <w:proofErr w:type="spellEnd"/>
      <w:r w:rsidR="003C1CED">
        <w:rPr>
          <w:rFonts w:ascii="Comic Sans MS" w:hAnsi="Comic Sans MS"/>
          <w:sz w:val="26"/>
          <w:szCs w:val="26"/>
        </w:rPr>
        <w:t xml:space="preserve"> šok (život ohrozujúci stav, vyžaduje okamžitý zásah záchranky).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Príkladom je alergia na bielkovinu kravského mlieka.....</w:t>
      </w:r>
    </w:p>
    <w:p w:rsidR="003C1CED" w:rsidRDefault="003C1CE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Alergiu rieši </w:t>
      </w:r>
      <w:proofErr w:type="spellStart"/>
      <w:r>
        <w:rPr>
          <w:rFonts w:ascii="Comic Sans MS" w:hAnsi="Comic Sans MS"/>
          <w:sz w:val="26"/>
          <w:szCs w:val="26"/>
        </w:rPr>
        <w:t>alergológ</w:t>
      </w:r>
      <w:proofErr w:type="spellEnd"/>
      <w:r>
        <w:rPr>
          <w:rFonts w:ascii="Comic Sans MS" w:hAnsi="Comic Sans MS"/>
          <w:sz w:val="26"/>
          <w:szCs w:val="26"/>
        </w:rPr>
        <w:t xml:space="preserve">. </w:t>
      </w:r>
      <w:r w:rsidR="00795AEF">
        <w:rPr>
          <w:rFonts w:ascii="Comic Sans MS" w:hAnsi="Comic Sans MS"/>
          <w:sz w:val="26"/>
          <w:szCs w:val="26"/>
        </w:rPr>
        <w:t>Alergiami trpí až 40% populácie a percento pribúda, je dedičná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Taký smutný príklad z Kanady. Mladé dievča malo veľmi silnú alergiu na arašidy. Dokonca až takú silnú, že dostala pusu od frajera, ktorý jedol arašidy a jej telo zareagovalo tak, že už jej nedokázali pomôcť a zomrela </w:t>
      </w:r>
      <w:r w:rsidRPr="00795AEF">
        <w:rPr>
          <w:rFonts w:ascii="Comic Sans MS" w:hAnsi="Comic Sans MS"/>
          <w:sz w:val="26"/>
          <w:szCs w:val="26"/>
        </w:rPr>
        <w:sym w:font="Wingdings" w:char="F04C"/>
      </w:r>
    </w:p>
    <w:p w:rsidR="00450AE8" w:rsidRDefault="00450AE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Aj výrobcovia potravín musia myslieť na ľudí, ktorí trpia rôznymi alergiami na potraviny a chrániť ich tým, že na obale udávajú všetky alergény, ktoré daná potravina obsahuje. To isté je aj v reštauráciách, musia v jedálnom lístku uvádzať, aké alergény jedlo obsahuje. </w:t>
      </w:r>
      <w:r w:rsidRPr="00450AE8">
        <w:rPr>
          <w:rFonts w:ascii="Comic Sans MS" w:hAnsi="Comic Sans MS"/>
          <w:sz w:val="26"/>
          <w:szCs w:val="26"/>
          <w:highlight w:val="yellow"/>
        </w:rPr>
        <w:t>( a tu je úloha pre vás – nájdite na internete zoznam alergénov a napíšte ho – ručne )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 w:rsidRPr="00795AEF">
        <w:rPr>
          <w:rFonts w:ascii="Comic Sans MS" w:hAnsi="Comic Sans MS"/>
          <w:b/>
          <w:sz w:val="26"/>
          <w:szCs w:val="26"/>
        </w:rPr>
        <w:t xml:space="preserve">INTOLERANCIA </w:t>
      </w:r>
      <w:r>
        <w:rPr>
          <w:rFonts w:ascii="Comic Sans MS" w:hAnsi="Comic Sans MS"/>
          <w:sz w:val="26"/>
          <w:szCs w:val="26"/>
        </w:rPr>
        <w:t xml:space="preserve">– znamená nedostatok niektorého enzýmu, napr. enzýmu </w:t>
      </w:r>
      <w:proofErr w:type="spellStart"/>
      <w:r>
        <w:rPr>
          <w:rFonts w:ascii="Comic Sans MS" w:hAnsi="Comic Sans MS"/>
          <w:sz w:val="26"/>
          <w:szCs w:val="26"/>
        </w:rPr>
        <w:t>laktáza</w:t>
      </w:r>
      <w:proofErr w:type="spellEnd"/>
      <w:r>
        <w:rPr>
          <w:rFonts w:ascii="Comic Sans MS" w:hAnsi="Comic Sans MS"/>
          <w:sz w:val="26"/>
          <w:szCs w:val="26"/>
        </w:rPr>
        <w:t xml:space="preserve"> pri </w:t>
      </w:r>
      <w:proofErr w:type="spellStart"/>
      <w:r>
        <w:rPr>
          <w:rFonts w:ascii="Comic Sans MS" w:hAnsi="Comic Sans MS"/>
          <w:sz w:val="26"/>
          <w:szCs w:val="26"/>
        </w:rPr>
        <w:t>laktózovej</w:t>
      </w:r>
      <w:proofErr w:type="spellEnd"/>
      <w:r>
        <w:rPr>
          <w:rFonts w:ascii="Comic Sans MS" w:hAnsi="Comic Sans MS"/>
          <w:sz w:val="26"/>
          <w:szCs w:val="26"/>
        </w:rPr>
        <w:t xml:space="preserve"> intolerancii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Nemá kožné ani respiračné prejavy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Pomalšie nastupujú príznaky a nebývajú život ohrozujúce, prejavy sa týkajú tráviacej sústavy</w:t>
      </w:r>
      <w:r w:rsidR="00450AE8">
        <w:rPr>
          <w:rFonts w:ascii="Comic Sans MS" w:hAnsi="Comic Sans MS"/>
          <w:sz w:val="26"/>
          <w:szCs w:val="26"/>
        </w:rPr>
        <w:t xml:space="preserve"> (hnačky alebo zápchy, bolesti brucha a pod.)</w:t>
      </w:r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Rieši </w:t>
      </w:r>
      <w:proofErr w:type="spellStart"/>
      <w:r>
        <w:rPr>
          <w:rFonts w:ascii="Comic Sans MS" w:hAnsi="Comic Sans MS"/>
          <w:sz w:val="26"/>
          <w:szCs w:val="26"/>
        </w:rPr>
        <w:t>gastroeterológ</w:t>
      </w:r>
      <w:proofErr w:type="spellEnd"/>
    </w:p>
    <w:p w:rsidR="00795AEF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Najznámejšie – </w:t>
      </w:r>
      <w:proofErr w:type="spellStart"/>
      <w:r>
        <w:rPr>
          <w:rFonts w:ascii="Comic Sans MS" w:hAnsi="Comic Sans MS"/>
          <w:sz w:val="26"/>
          <w:szCs w:val="26"/>
        </w:rPr>
        <w:t>gluténová</w:t>
      </w:r>
      <w:proofErr w:type="spellEnd"/>
      <w:r>
        <w:rPr>
          <w:rFonts w:ascii="Comic Sans MS" w:hAnsi="Comic Sans MS"/>
          <w:sz w:val="26"/>
          <w:szCs w:val="26"/>
        </w:rPr>
        <w:t xml:space="preserve"> intolerancia – na lepok, ktorý sa nachádza v múke ( v obchodoch pre nich potraviny s označením </w:t>
      </w:r>
      <w:proofErr w:type="spellStart"/>
      <w:r>
        <w:rPr>
          <w:rFonts w:ascii="Comic Sans MS" w:hAnsi="Comic Sans MS"/>
          <w:sz w:val="26"/>
          <w:szCs w:val="26"/>
        </w:rPr>
        <w:t>gluten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free</w:t>
      </w:r>
      <w:proofErr w:type="spellEnd"/>
      <w:r>
        <w:rPr>
          <w:rFonts w:ascii="Comic Sans MS" w:hAnsi="Comic Sans MS"/>
          <w:sz w:val="26"/>
          <w:szCs w:val="26"/>
        </w:rPr>
        <w:t xml:space="preserve"> ) choroba sa nazýva </w:t>
      </w:r>
      <w:proofErr w:type="spellStart"/>
      <w:r>
        <w:rPr>
          <w:rFonts w:ascii="Comic Sans MS" w:hAnsi="Comic Sans MS"/>
          <w:sz w:val="26"/>
          <w:szCs w:val="26"/>
        </w:rPr>
        <w:t>celiakia</w:t>
      </w:r>
      <w:proofErr w:type="spellEnd"/>
    </w:p>
    <w:p w:rsidR="00450AE8" w:rsidRDefault="00795A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 ľudí s </w:t>
      </w:r>
      <w:proofErr w:type="spellStart"/>
      <w:r>
        <w:rPr>
          <w:rFonts w:ascii="Comic Sans MS" w:hAnsi="Comic Sans MS"/>
          <w:sz w:val="26"/>
          <w:szCs w:val="26"/>
        </w:rPr>
        <w:t>laktózovou</w:t>
      </w:r>
      <w:proofErr w:type="spellEnd"/>
      <w:r>
        <w:rPr>
          <w:rFonts w:ascii="Comic Sans MS" w:hAnsi="Comic Sans MS"/>
          <w:sz w:val="26"/>
          <w:szCs w:val="26"/>
        </w:rPr>
        <w:t xml:space="preserve"> intoleranciou sú výrobky s označením laktóza </w:t>
      </w:r>
      <w:proofErr w:type="spellStart"/>
      <w:r>
        <w:rPr>
          <w:rFonts w:ascii="Comic Sans MS" w:hAnsi="Comic Sans MS"/>
          <w:sz w:val="26"/>
          <w:szCs w:val="26"/>
        </w:rPr>
        <w:t>free</w:t>
      </w:r>
      <w:proofErr w:type="spellEnd"/>
    </w:p>
    <w:p w:rsidR="00F55AD7" w:rsidRDefault="00F55AD7">
      <w:pPr>
        <w:rPr>
          <w:rFonts w:ascii="Comic Sans MS" w:hAnsi="Comic Sans MS"/>
          <w:sz w:val="26"/>
          <w:szCs w:val="26"/>
        </w:rPr>
      </w:pPr>
    </w:p>
    <w:p w:rsidR="00F55AD7" w:rsidRDefault="00F55AD7">
      <w:pPr>
        <w:rPr>
          <w:rFonts w:ascii="Comic Sans MS" w:hAnsi="Comic Sans MS"/>
          <w:sz w:val="26"/>
          <w:szCs w:val="26"/>
        </w:rPr>
      </w:pPr>
      <w:r w:rsidRPr="00981AA1">
        <w:rPr>
          <w:rFonts w:ascii="Comic Sans MS" w:hAnsi="Comic Sans MS"/>
          <w:sz w:val="26"/>
          <w:szCs w:val="26"/>
          <w:highlight w:val="yellow"/>
        </w:rPr>
        <w:t xml:space="preserve">A ešte 1 úloha pre vás. Napíšte mi váš </w:t>
      </w:r>
      <w:proofErr w:type="spellStart"/>
      <w:r w:rsidRPr="00981AA1">
        <w:rPr>
          <w:rFonts w:ascii="Comic Sans MS" w:hAnsi="Comic Sans MS"/>
          <w:sz w:val="26"/>
          <w:szCs w:val="26"/>
          <w:highlight w:val="yellow"/>
        </w:rPr>
        <w:t>jedálniček</w:t>
      </w:r>
      <w:proofErr w:type="spellEnd"/>
      <w:r w:rsidRPr="00981AA1">
        <w:rPr>
          <w:rFonts w:ascii="Comic Sans MS" w:hAnsi="Comic Sans MS"/>
          <w:sz w:val="26"/>
          <w:szCs w:val="26"/>
          <w:highlight w:val="yellow"/>
        </w:rPr>
        <w:t xml:space="preserve"> za posledné 3 dni. Vyznačte mi v ňom potraviny,  o ktorých si myslíte, že sú zdravé, alebo naopak nezdravé. Myslíte si, že sa stravujete zdravo? A je to vôbec dôležité sa stravovať zdravo? </w:t>
      </w:r>
      <w:r w:rsidR="00981AA1" w:rsidRPr="00981AA1">
        <w:rPr>
          <w:rFonts w:ascii="Comic Sans MS" w:hAnsi="Comic Sans MS"/>
          <w:sz w:val="26"/>
          <w:szCs w:val="26"/>
          <w:highlight w:val="yellow"/>
        </w:rPr>
        <w:t>Ako je to vo vašej rodine?</w:t>
      </w:r>
    </w:p>
    <w:p w:rsidR="00450AE8" w:rsidRPr="0051021E" w:rsidRDefault="00450AE8">
      <w:pPr>
        <w:rPr>
          <w:rFonts w:ascii="Comic Sans MS" w:hAnsi="Comic Sans MS"/>
          <w:sz w:val="26"/>
          <w:szCs w:val="26"/>
        </w:rPr>
      </w:pPr>
    </w:p>
    <w:sectPr w:rsidR="00450AE8" w:rsidRPr="0051021E" w:rsidSect="0051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E"/>
    <w:rsid w:val="00211744"/>
    <w:rsid w:val="002E485E"/>
    <w:rsid w:val="003C1CED"/>
    <w:rsid w:val="00450AE8"/>
    <w:rsid w:val="0051021E"/>
    <w:rsid w:val="00712958"/>
    <w:rsid w:val="00795AEF"/>
    <w:rsid w:val="00981AA1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7BD2-5851-48F4-AA91-B6843C0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xandra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4</cp:revision>
  <dcterms:created xsi:type="dcterms:W3CDTF">2020-06-01T13:03:00Z</dcterms:created>
  <dcterms:modified xsi:type="dcterms:W3CDTF">2020-06-01T14:48:00Z</dcterms:modified>
</cp:coreProperties>
</file>