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6" w:rsidRDefault="00C62016" w:rsidP="00DE4357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57" w:rsidRPr="00ED346E" w:rsidRDefault="00C21E57" w:rsidP="00C21E5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6E">
        <w:rPr>
          <w:rFonts w:ascii="Times New Roman" w:hAnsi="Times New Roman" w:cs="Times New Roman"/>
          <w:sz w:val="24"/>
          <w:szCs w:val="24"/>
        </w:rPr>
        <w:t xml:space="preserve">Ewa </w:t>
      </w:r>
      <w:r>
        <w:rPr>
          <w:rFonts w:ascii="Times New Roman" w:hAnsi="Times New Roman" w:cs="Times New Roman"/>
          <w:sz w:val="24"/>
          <w:szCs w:val="24"/>
        </w:rPr>
        <w:t>Gadomska - Oleszkiewicz</w:t>
      </w:r>
    </w:p>
    <w:p w:rsidR="00C62016" w:rsidRDefault="00C62016" w:rsidP="00DE4357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9D" w:rsidRPr="00CD65B2" w:rsidRDefault="0091689D" w:rsidP="00DE4357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5B2">
        <w:rPr>
          <w:rFonts w:ascii="Times New Roman" w:hAnsi="Times New Roman" w:cs="Times New Roman"/>
          <w:b/>
          <w:bCs/>
          <w:sz w:val="24"/>
          <w:szCs w:val="24"/>
        </w:rPr>
        <w:t>Postawy rodzicielskie</w:t>
      </w:r>
      <w:r w:rsidR="005D60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D65B2">
        <w:rPr>
          <w:rFonts w:ascii="Times New Roman" w:hAnsi="Times New Roman" w:cs="Times New Roman"/>
          <w:b/>
          <w:bCs/>
          <w:sz w:val="24"/>
          <w:szCs w:val="24"/>
        </w:rPr>
        <w:t xml:space="preserve"> a zdolności w zakresie samoregulacji</w:t>
      </w:r>
      <w:r w:rsidR="005D6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689D" w:rsidRPr="00ED346E" w:rsidRDefault="0091689D" w:rsidP="00ED346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9D" w:rsidRDefault="0091689D" w:rsidP="00AD64F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89D" w:rsidRDefault="00F04B53" w:rsidP="00EF24A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689D" w:rsidRPr="009A22F0">
        <w:rPr>
          <w:rFonts w:ascii="Times New Roman" w:hAnsi="Times New Roman" w:cs="Times New Roman"/>
          <w:sz w:val="24"/>
          <w:szCs w:val="24"/>
        </w:rPr>
        <w:t>hciała</w:t>
      </w:r>
      <w:r>
        <w:rPr>
          <w:rFonts w:ascii="Times New Roman" w:hAnsi="Times New Roman" w:cs="Times New Roman"/>
          <w:sz w:val="24"/>
          <w:szCs w:val="24"/>
        </w:rPr>
        <w:t>by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przedstawić w bardzo dużym skrócie </w:t>
      </w:r>
      <w:r w:rsidR="0091689D" w:rsidRPr="009A22F0">
        <w:rPr>
          <w:rFonts w:ascii="Times New Roman" w:hAnsi="Times New Roman" w:cs="Times New Roman"/>
          <w:sz w:val="24"/>
          <w:szCs w:val="24"/>
        </w:rPr>
        <w:t>jak samoregulacja jest ważnym elementem w procesie wychowania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a właściwe postawy rodziców mogą wpływać na jej odpowiednie ukształtowanie. </w:t>
      </w:r>
      <w:r>
        <w:rPr>
          <w:rFonts w:ascii="Times New Roman" w:hAnsi="Times New Roman" w:cs="Times New Roman"/>
          <w:sz w:val="24"/>
          <w:szCs w:val="24"/>
        </w:rPr>
        <w:t xml:space="preserve">W tym celu przedstawię Państwu poniższy temat. </w:t>
      </w:r>
      <w:r w:rsidR="0091689D" w:rsidRPr="009A22F0">
        <w:rPr>
          <w:rFonts w:ascii="Times New Roman" w:hAnsi="Times New Roman" w:cs="Times New Roman"/>
          <w:sz w:val="24"/>
          <w:szCs w:val="24"/>
        </w:rPr>
        <w:t>To jak młody człowiek odbiera świat</w:t>
      </w:r>
      <w:r w:rsidR="0091689D">
        <w:rPr>
          <w:rFonts w:ascii="Times New Roman" w:hAnsi="Times New Roman" w:cs="Times New Roman"/>
          <w:sz w:val="24"/>
          <w:szCs w:val="24"/>
        </w:rPr>
        <w:t>,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wpływa na proces </w:t>
      </w:r>
      <w:r w:rsidR="0091689D">
        <w:rPr>
          <w:rFonts w:ascii="Times New Roman" w:hAnsi="Times New Roman" w:cs="Times New Roman"/>
          <w:sz w:val="24"/>
          <w:szCs w:val="24"/>
        </w:rPr>
        <w:t>samoregulacji</w:t>
      </w:r>
      <w:r w:rsidR="009B6BD2">
        <w:rPr>
          <w:rFonts w:ascii="Times New Roman" w:hAnsi="Times New Roman" w:cs="Times New Roman"/>
          <w:sz w:val="24"/>
          <w:szCs w:val="24"/>
        </w:rPr>
        <w:t xml:space="preserve"> -</w:t>
      </w:r>
      <w:r w:rsidR="0091689D">
        <w:rPr>
          <w:rFonts w:ascii="Times New Roman" w:hAnsi="Times New Roman" w:cs="Times New Roman"/>
          <w:sz w:val="24"/>
          <w:szCs w:val="24"/>
        </w:rPr>
        <w:t xml:space="preserve"> to jest proces 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podejmowania przez </w:t>
      </w:r>
      <w:r w:rsidR="00583BC5">
        <w:rPr>
          <w:rFonts w:ascii="Times New Roman" w:hAnsi="Times New Roman" w:cs="Times New Roman"/>
          <w:sz w:val="24"/>
          <w:szCs w:val="24"/>
        </w:rPr>
        <w:t xml:space="preserve">niego 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decyzji i </w:t>
      </w:r>
      <w:r w:rsidR="0091689D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91689D" w:rsidRPr="009A22F0">
        <w:rPr>
          <w:rFonts w:ascii="Times New Roman" w:hAnsi="Times New Roman" w:cs="Times New Roman"/>
          <w:sz w:val="24"/>
          <w:szCs w:val="24"/>
        </w:rPr>
        <w:t>radzenia sobie w sytuacjach trudnych.</w:t>
      </w:r>
      <w:r w:rsidR="0091689D">
        <w:rPr>
          <w:rFonts w:ascii="Times New Roman" w:hAnsi="Times New Roman" w:cs="Times New Roman"/>
          <w:sz w:val="24"/>
          <w:szCs w:val="24"/>
        </w:rPr>
        <w:t xml:space="preserve"> </w:t>
      </w:r>
      <w:r w:rsidR="009B6BD2">
        <w:rPr>
          <w:rFonts w:ascii="Times New Roman" w:hAnsi="Times New Roman" w:cs="Times New Roman"/>
          <w:sz w:val="24"/>
          <w:szCs w:val="24"/>
        </w:rPr>
        <w:t>Skupimy się na rodzinie, albowiem to ona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jest takim miejscem</w:t>
      </w:r>
      <w:r w:rsidR="0091689D">
        <w:rPr>
          <w:rFonts w:ascii="Times New Roman" w:hAnsi="Times New Roman" w:cs="Times New Roman"/>
          <w:sz w:val="24"/>
          <w:szCs w:val="24"/>
        </w:rPr>
        <w:t>,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gdzie dziecko obserwuje i uczy się prawidłowych </w:t>
      </w:r>
      <w:proofErr w:type="spellStart"/>
      <w:r w:rsidR="0091689D" w:rsidRPr="009A22F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91689D" w:rsidRPr="009A22F0">
        <w:rPr>
          <w:rFonts w:ascii="Times New Roman" w:hAnsi="Times New Roman" w:cs="Times New Roman"/>
          <w:sz w:val="24"/>
          <w:szCs w:val="24"/>
        </w:rPr>
        <w:t xml:space="preserve"> międzyludzkich</w:t>
      </w:r>
      <w:r w:rsidR="009B6BD2">
        <w:rPr>
          <w:rFonts w:ascii="Times New Roman" w:hAnsi="Times New Roman" w:cs="Times New Roman"/>
          <w:sz w:val="24"/>
          <w:szCs w:val="24"/>
        </w:rPr>
        <w:t>. S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posób postępowania rodziców z dzieckiem i na odwrót </w:t>
      </w:r>
      <w:r w:rsidR="0091689D">
        <w:rPr>
          <w:rFonts w:ascii="Times New Roman" w:hAnsi="Times New Roman" w:cs="Times New Roman"/>
          <w:sz w:val="24"/>
          <w:szCs w:val="24"/>
        </w:rPr>
        <w:t>dzieck</w:t>
      </w:r>
      <w:r w:rsidR="00583BC5">
        <w:rPr>
          <w:rFonts w:ascii="Times New Roman" w:hAnsi="Times New Roman" w:cs="Times New Roman"/>
          <w:sz w:val="24"/>
          <w:szCs w:val="24"/>
        </w:rPr>
        <w:t>a</w:t>
      </w:r>
      <w:r w:rsidR="0091689D">
        <w:rPr>
          <w:rFonts w:ascii="Times New Roman" w:hAnsi="Times New Roman" w:cs="Times New Roman"/>
          <w:sz w:val="24"/>
          <w:szCs w:val="24"/>
        </w:rPr>
        <w:t xml:space="preserve"> z rodzicem, 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kształtuje samoregulację jako zdolność </w:t>
      </w:r>
      <w:r w:rsidR="0091689D">
        <w:rPr>
          <w:rFonts w:ascii="Times New Roman" w:hAnsi="Times New Roman" w:cs="Times New Roman"/>
          <w:sz w:val="24"/>
          <w:szCs w:val="24"/>
        </w:rPr>
        <w:t xml:space="preserve">jednostki do możliwości realizowania swoich zamierzeń i spełniania wytyczonych </w:t>
      </w:r>
      <w:r w:rsidR="009B6BD2">
        <w:rPr>
          <w:rFonts w:ascii="Times New Roman" w:hAnsi="Times New Roman" w:cs="Times New Roman"/>
          <w:sz w:val="24"/>
          <w:szCs w:val="24"/>
        </w:rPr>
        <w:t xml:space="preserve">przez nie </w:t>
      </w:r>
      <w:r w:rsidR="0091689D">
        <w:rPr>
          <w:rFonts w:ascii="Times New Roman" w:hAnsi="Times New Roman" w:cs="Times New Roman"/>
          <w:sz w:val="24"/>
          <w:szCs w:val="24"/>
        </w:rPr>
        <w:t>celów.</w:t>
      </w:r>
    </w:p>
    <w:p w:rsidR="0091689D" w:rsidRDefault="0091689D" w:rsidP="00EF24A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9D" w:rsidRDefault="0091689D" w:rsidP="007B4B31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Osobowość dziecka kształtuje się już od najmłodszych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to rodzina </w:t>
      </w:r>
      <w:r>
        <w:rPr>
          <w:rFonts w:ascii="Times New Roman" w:hAnsi="Times New Roman" w:cs="Times New Roman"/>
          <w:sz w:val="24"/>
          <w:szCs w:val="24"/>
        </w:rPr>
        <w:t>jako</w:t>
      </w:r>
      <w:r w:rsidRPr="009A22F0">
        <w:rPr>
          <w:rFonts w:ascii="Times New Roman" w:hAnsi="Times New Roman" w:cs="Times New Roman"/>
          <w:sz w:val="24"/>
          <w:szCs w:val="24"/>
        </w:rPr>
        <w:t xml:space="preserve"> pierwsze </w:t>
      </w:r>
      <w:r>
        <w:rPr>
          <w:rFonts w:ascii="Times New Roman" w:hAnsi="Times New Roman" w:cs="Times New Roman"/>
          <w:sz w:val="24"/>
          <w:szCs w:val="24"/>
        </w:rPr>
        <w:t xml:space="preserve">środowisko przekazuje </w:t>
      </w:r>
      <w:r w:rsidRPr="009A22F0">
        <w:rPr>
          <w:rFonts w:ascii="Times New Roman" w:hAnsi="Times New Roman" w:cs="Times New Roman"/>
          <w:sz w:val="24"/>
          <w:szCs w:val="24"/>
        </w:rPr>
        <w:t>doświadczenia, wzorce poznawcze i emocjonalne, które przyczyniają się do stworzenia schematów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</w:t>
      </w:r>
      <w:r w:rsidR="00583BC5">
        <w:rPr>
          <w:rFonts w:ascii="Times New Roman" w:hAnsi="Times New Roman" w:cs="Times New Roman"/>
          <w:sz w:val="24"/>
          <w:szCs w:val="24"/>
        </w:rPr>
        <w:t>jakimi</w:t>
      </w:r>
      <w:r w:rsidRPr="009A22F0">
        <w:rPr>
          <w:rFonts w:ascii="Times New Roman" w:hAnsi="Times New Roman" w:cs="Times New Roman"/>
          <w:sz w:val="24"/>
          <w:szCs w:val="24"/>
        </w:rPr>
        <w:t xml:space="preserve"> posługuje się dziecko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22F0">
        <w:rPr>
          <w:rFonts w:ascii="Times New Roman" w:hAnsi="Times New Roman" w:cs="Times New Roman"/>
          <w:sz w:val="24"/>
          <w:szCs w:val="24"/>
        </w:rPr>
        <w:t xml:space="preserve"> rozwiązywani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22F0">
        <w:rPr>
          <w:rFonts w:ascii="Times New Roman" w:hAnsi="Times New Roman" w:cs="Times New Roman"/>
          <w:sz w:val="24"/>
          <w:szCs w:val="24"/>
        </w:rPr>
        <w:t xml:space="preserve"> codzienny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A22F0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A22F0">
        <w:rPr>
          <w:rFonts w:ascii="Times New Roman" w:hAnsi="Times New Roman" w:cs="Times New Roman"/>
          <w:sz w:val="24"/>
          <w:szCs w:val="24"/>
        </w:rPr>
        <w:t xml:space="preserve"> i stawianiu czoła nowym wyznaniom.</w:t>
      </w:r>
      <w:r>
        <w:rPr>
          <w:rFonts w:ascii="Times New Roman" w:hAnsi="Times New Roman" w:cs="Times New Roman"/>
          <w:sz w:val="24"/>
          <w:szCs w:val="24"/>
        </w:rPr>
        <w:t xml:space="preserve"> Schematy te, są w codziennych wyborach, jakich dokonuje jednostka, porównując swoje zachowanie do wzorca – gotowego schematu, który już posiada w swoich zasobach</w:t>
      </w:r>
      <w:r w:rsidR="00583BC5"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22F0">
        <w:rPr>
          <w:rFonts w:ascii="Times New Roman" w:hAnsi="Times New Roman" w:cs="Times New Roman"/>
          <w:sz w:val="24"/>
          <w:szCs w:val="24"/>
        </w:rPr>
        <w:t>Harwas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Napierała,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2009).</w:t>
      </w:r>
    </w:p>
    <w:p w:rsidR="0091689D" w:rsidRPr="009A22F0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Samoregulacja ma bardzo duże znaczenie w prawidłowym funkcjonowaniu jednos</w:t>
      </w:r>
      <w:r>
        <w:rPr>
          <w:rFonts w:ascii="Times New Roman" w:hAnsi="Times New Roman" w:cs="Times New Roman"/>
          <w:sz w:val="24"/>
          <w:szCs w:val="24"/>
        </w:rPr>
        <w:t>tki albowiem standardy, jakie tworzy</w:t>
      </w:r>
      <w:r w:rsidRPr="009A22F0">
        <w:rPr>
          <w:rFonts w:ascii="Times New Roman" w:hAnsi="Times New Roman" w:cs="Times New Roman"/>
          <w:sz w:val="24"/>
          <w:szCs w:val="24"/>
        </w:rPr>
        <w:t xml:space="preserve"> jednostka wyznacza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9A22F0">
        <w:rPr>
          <w:rFonts w:ascii="Times New Roman" w:hAnsi="Times New Roman" w:cs="Times New Roman"/>
          <w:sz w:val="24"/>
          <w:szCs w:val="24"/>
        </w:rPr>
        <w:t xml:space="preserve"> jej punkt zwrotny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22F0">
        <w:rPr>
          <w:rFonts w:ascii="Times New Roman" w:hAnsi="Times New Roman" w:cs="Times New Roman"/>
          <w:sz w:val="24"/>
          <w:szCs w:val="24"/>
        </w:rPr>
        <w:t xml:space="preserve"> kierunku </w:t>
      </w:r>
      <w:r>
        <w:rPr>
          <w:rFonts w:ascii="Times New Roman" w:hAnsi="Times New Roman" w:cs="Times New Roman"/>
          <w:sz w:val="24"/>
          <w:szCs w:val="24"/>
        </w:rPr>
        <w:t xml:space="preserve">prawidłowego </w:t>
      </w:r>
      <w:r w:rsidRPr="009A22F0">
        <w:rPr>
          <w:rFonts w:ascii="Times New Roman" w:hAnsi="Times New Roman" w:cs="Times New Roman"/>
          <w:sz w:val="24"/>
          <w:szCs w:val="24"/>
        </w:rPr>
        <w:t>zachowania, zgodny z założonymi</w:t>
      </w:r>
      <w:r>
        <w:rPr>
          <w:rFonts w:ascii="Times New Roman" w:hAnsi="Times New Roman" w:cs="Times New Roman"/>
          <w:sz w:val="24"/>
          <w:szCs w:val="24"/>
        </w:rPr>
        <w:t xml:space="preserve"> wytycznymi</w:t>
      </w:r>
      <w:r w:rsidRPr="009A22F0">
        <w:rPr>
          <w:rFonts w:ascii="Times New Roman" w:hAnsi="Times New Roman" w:cs="Times New Roman"/>
          <w:sz w:val="24"/>
          <w:szCs w:val="24"/>
        </w:rPr>
        <w:t>.</w:t>
      </w:r>
    </w:p>
    <w:p w:rsidR="0091689D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lastRenderedPageBreak/>
        <w:t>Osobowość dziecka kształtuję się</w:t>
      </w:r>
      <w:r>
        <w:rPr>
          <w:rFonts w:ascii="Times New Roman" w:hAnsi="Times New Roman" w:cs="Times New Roman"/>
          <w:sz w:val="24"/>
          <w:szCs w:val="24"/>
        </w:rPr>
        <w:t>, więc</w:t>
      </w:r>
      <w:r w:rsidRPr="009A22F0">
        <w:rPr>
          <w:rFonts w:ascii="Times New Roman" w:hAnsi="Times New Roman" w:cs="Times New Roman"/>
          <w:sz w:val="24"/>
          <w:szCs w:val="24"/>
        </w:rPr>
        <w:t xml:space="preserve"> pod wpływem czytników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9A22F0">
        <w:rPr>
          <w:rFonts w:ascii="Times New Roman" w:hAnsi="Times New Roman" w:cs="Times New Roman"/>
          <w:sz w:val="24"/>
          <w:szCs w:val="24"/>
        </w:rPr>
        <w:t xml:space="preserve"> ujawniają się w różnych sytuacjach rodzinnych. To rodzice, opiekunowie, którzy sprawują </w:t>
      </w:r>
      <w:r w:rsidR="00583BC5">
        <w:rPr>
          <w:rFonts w:ascii="Times New Roman" w:hAnsi="Times New Roman" w:cs="Times New Roman"/>
          <w:sz w:val="24"/>
          <w:szCs w:val="24"/>
        </w:rPr>
        <w:t>nadzór</w:t>
      </w:r>
      <w:r w:rsidRPr="009A22F0">
        <w:rPr>
          <w:rFonts w:ascii="Times New Roman" w:hAnsi="Times New Roman" w:cs="Times New Roman"/>
          <w:sz w:val="24"/>
          <w:szCs w:val="24"/>
        </w:rPr>
        <w:t xml:space="preserve"> nad dzieckiem w sposób bardziej lub mniej bezpośredni kształtują jego światopogląd i określone rysy osobowości. Wyznaczone przez </w:t>
      </w:r>
      <w:r>
        <w:rPr>
          <w:rFonts w:ascii="Times New Roman" w:hAnsi="Times New Roman" w:cs="Times New Roman"/>
          <w:sz w:val="24"/>
          <w:szCs w:val="24"/>
        </w:rPr>
        <w:t xml:space="preserve">rodzinę </w:t>
      </w:r>
      <w:r w:rsidRPr="009A22F0">
        <w:rPr>
          <w:rFonts w:ascii="Times New Roman" w:hAnsi="Times New Roman" w:cs="Times New Roman"/>
          <w:sz w:val="24"/>
          <w:szCs w:val="24"/>
        </w:rPr>
        <w:t>przyjęte i obowiązują</w:t>
      </w:r>
      <w:r w:rsidR="00583BC5">
        <w:rPr>
          <w:rFonts w:ascii="Times New Roman" w:hAnsi="Times New Roman" w:cs="Times New Roman"/>
          <w:sz w:val="24"/>
          <w:szCs w:val="24"/>
        </w:rPr>
        <w:t>ce</w:t>
      </w:r>
      <w:r w:rsidRPr="009A22F0">
        <w:rPr>
          <w:rFonts w:ascii="Times New Roman" w:hAnsi="Times New Roman" w:cs="Times New Roman"/>
          <w:sz w:val="24"/>
          <w:szCs w:val="24"/>
        </w:rPr>
        <w:t xml:space="preserve"> w rodzinie wzory postępowania </w:t>
      </w:r>
      <w:r>
        <w:rPr>
          <w:rFonts w:ascii="Times New Roman" w:hAnsi="Times New Roman" w:cs="Times New Roman"/>
          <w:sz w:val="24"/>
          <w:szCs w:val="24"/>
        </w:rPr>
        <w:t>nadają kształt osobowości młodego człowieka</w:t>
      </w:r>
      <w:r w:rsidR="00583BC5"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(Rembowski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1986).</w:t>
      </w:r>
    </w:p>
    <w:p w:rsidR="0091689D" w:rsidRDefault="0091689D" w:rsidP="009A22F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właśnie </w:t>
      </w:r>
      <w:r w:rsidRPr="009A22F0">
        <w:rPr>
          <w:rFonts w:ascii="Times New Roman" w:hAnsi="Times New Roman" w:cs="Times New Roman"/>
          <w:sz w:val="24"/>
          <w:szCs w:val="24"/>
        </w:rPr>
        <w:t>rodzina kształtuje struktury osobowości swoich członków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w tym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A22F0">
        <w:rPr>
          <w:rFonts w:ascii="Times New Roman" w:hAnsi="Times New Roman" w:cs="Times New Roman"/>
          <w:sz w:val="24"/>
          <w:szCs w:val="24"/>
        </w:rPr>
        <w:t xml:space="preserve">tych najmłodszych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2F0">
        <w:rPr>
          <w:rFonts w:ascii="Times New Roman" w:hAnsi="Times New Roman" w:cs="Times New Roman"/>
          <w:sz w:val="24"/>
          <w:szCs w:val="24"/>
        </w:rPr>
        <w:t>dzieci, które są jej najcenniejszymi ogniwami. Rodzice, opiekunowie</w:t>
      </w:r>
      <w:r>
        <w:rPr>
          <w:rFonts w:ascii="Times New Roman" w:hAnsi="Times New Roman" w:cs="Times New Roman"/>
          <w:sz w:val="24"/>
          <w:szCs w:val="24"/>
        </w:rPr>
        <w:t>, wychowawcy i ich postawy względem dzieci</w:t>
      </w:r>
      <w:r w:rsidRPr="009A22F0">
        <w:rPr>
          <w:rFonts w:ascii="Times New Roman" w:hAnsi="Times New Roman" w:cs="Times New Roman"/>
          <w:sz w:val="24"/>
          <w:szCs w:val="24"/>
        </w:rPr>
        <w:t xml:space="preserve"> wpływają na kształtowanie się pod i</w:t>
      </w:r>
      <w:r>
        <w:rPr>
          <w:rFonts w:ascii="Times New Roman" w:hAnsi="Times New Roman" w:cs="Times New Roman"/>
          <w:sz w:val="24"/>
          <w:szCs w:val="24"/>
        </w:rPr>
        <w:t>ch wpływem obrazu dziecka jako „jednostki autonomicznej</w:t>
      </w:r>
      <w:r w:rsidRPr="009A22F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dlatego tak ważne są pierwsze doświadczenia dziecka, które </w:t>
      </w:r>
      <w:r>
        <w:rPr>
          <w:rFonts w:ascii="Times New Roman" w:hAnsi="Times New Roman" w:cs="Times New Roman"/>
          <w:sz w:val="24"/>
          <w:szCs w:val="24"/>
        </w:rPr>
        <w:t>zdobywa ona w swoim rodzinnym domu (</w:t>
      </w:r>
      <w:r w:rsidRPr="009A22F0">
        <w:rPr>
          <w:rFonts w:ascii="Times New Roman" w:hAnsi="Times New Roman" w:cs="Times New Roman"/>
          <w:sz w:val="24"/>
          <w:szCs w:val="24"/>
        </w:rPr>
        <w:t>Ziemska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1977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89D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 xml:space="preserve">Rodzice przyjmują </w:t>
      </w:r>
      <w:r>
        <w:rPr>
          <w:rFonts w:ascii="Times New Roman" w:hAnsi="Times New Roman" w:cs="Times New Roman"/>
          <w:sz w:val="24"/>
          <w:szCs w:val="24"/>
        </w:rPr>
        <w:t>względem</w:t>
      </w:r>
      <w:r w:rsidRPr="009A22F0">
        <w:rPr>
          <w:rFonts w:ascii="Times New Roman" w:hAnsi="Times New Roman" w:cs="Times New Roman"/>
          <w:sz w:val="24"/>
          <w:szCs w:val="24"/>
        </w:rPr>
        <w:t xml:space="preserve"> dziecka określoną postawę, jeżeli wiąże się ona z bezpieczeństwem, dawani</w:t>
      </w:r>
      <w:r w:rsidR="00583BC5">
        <w:rPr>
          <w:rFonts w:ascii="Times New Roman" w:hAnsi="Times New Roman" w:cs="Times New Roman"/>
          <w:sz w:val="24"/>
          <w:szCs w:val="24"/>
        </w:rPr>
        <w:t>em</w:t>
      </w:r>
      <w:r w:rsidRPr="009A22F0">
        <w:rPr>
          <w:rFonts w:ascii="Times New Roman" w:hAnsi="Times New Roman" w:cs="Times New Roman"/>
          <w:sz w:val="24"/>
          <w:szCs w:val="24"/>
        </w:rPr>
        <w:t xml:space="preserve"> swobody i możliwości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A22F0">
        <w:rPr>
          <w:rFonts w:ascii="Times New Roman" w:hAnsi="Times New Roman" w:cs="Times New Roman"/>
          <w:sz w:val="24"/>
          <w:szCs w:val="24"/>
        </w:rPr>
        <w:t xml:space="preserve"> doświadczania świata</w:t>
      </w:r>
      <w:r w:rsidR="00BE79D1">
        <w:rPr>
          <w:rFonts w:ascii="Times New Roman" w:hAnsi="Times New Roman" w:cs="Times New Roman"/>
          <w:sz w:val="24"/>
          <w:szCs w:val="24"/>
        </w:rPr>
        <w:t xml:space="preserve"> -</w:t>
      </w:r>
      <w:r w:rsidRPr="009A22F0">
        <w:rPr>
          <w:rFonts w:ascii="Times New Roman" w:hAnsi="Times New Roman" w:cs="Times New Roman"/>
          <w:sz w:val="24"/>
          <w:szCs w:val="24"/>
        </w:rPr>
        <w:t xml:space="preserve"> wiążę się z właściwym odbiorem przez dziecko wszystkich bodźców i funkcji</w:t>
      </w:r>
      <w:r>
        <w:rPr>
          <w:rFonts w:ascii="Times New Roman" w:hAnsi="Times New Roman" w:cs="Times New Roman"/>
          <w:sz w:val="24"/>
          <w:szCs w:val="24"/>
        </w:rPr>
        <w:t>. Jeżeli postawa taka nie jest zachowana</w:t>
      </w:r>
      <w:r w:rsidR="00BE79D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pojawiają się postawy negatywne, które źle wpływają na proces samoregulacji</w:t>
      </w:r>
      <w:r w:rsidRPr="009A22F0">
        <w:rPr>
          <w:rFonts w:ascii="Times New Roman" w:hAnsi="Times New Roman" w:cs="Times New Roman"/>
          <w:sz w:val="24"/>
          <w:szCs w:val="24"/>
        </w:rPr>
        <w:t xml:space="preserve"> (Lewandowska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Walter-Wojdyło,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2010).</w:t>
      </w:r>
    </w:p>
    <w:p w:rsidR="0091689D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Do postaw negatywnych</w:t>
      </w:r>
      <w:r>
        <w:rPr>
          <w:rFonts w:ascii="Times New Roman" w:hAnsi="Times New Roman" w:cs="Times New Roman"/>
          <w:sz w:val="24"/>
          <w:szCs w:val="24"/>
        </w:rPr>
        <w:t xml:space="preserve">, które szkodzą właściwej samoregulacji, zaliczamy </w:t>
      </w:r>
      <w:r w:rsidRPr="009A22F0">
        <w:rPr>
          <w:rFonts w:ascii="Times New Roman" w:hAnsi="Times New Roman" w:cs="Times New Roman"/>
          <w:sz w:val="24"/>
          <w:szCs w:val="24"/>
        </w:rPr>
        <w:t>postawę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22F0">
        <w:rPr>
          <w:rFonts w:ascii="Times New Roman" w:hAnsi="Times New Roman" w:cs="Times New Roman"/>
          <w:sz w:val="24"/>
          <w:szCs w:val="24"/>
        </w:rPr>
        <w:t>odtrącającą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2F0">
        <w:rPr>
          <w:rFonts w:ascii="Times New Roman" w:hAnsi="Times New Roman" w:cs="Times New Roman"/>
          <w:sz w:val="24"/>
          <w:szCs w:val="24"/>
        </w:rPr>
        <w:t>unikającą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2F0">
        <w:rPr>
          <w:rFonts w:ascii="Times New Roman" w:hAnsi="Times New Roman" w:cs="Times New Roman"/>
          <w:sz w:val="24"/>
          <w:szCs w:val="24"/>
        </w:rPr>
        <w:t>nadmiernie wymagającą</w:t>
      </w:r>
      <w:r>
        <w:rPr>
          <w:rFonts w:ascii="Times New Roman" w:hAnsi="Times New Roman" w:cs="Times New Roman"/>
          <w:sz w:val="24"/>
          <w:szCs w:val="24"/>
        </w:rPr>
        <w:t xml:space="preserve"> i postawę</w:t>
      </w:r>
      <w:r w:rsidRPr="009A22F0">
        <w:rPr>
          <w:rFonts w:ascii="Times New Roman" w:hAnsi="Times New Roman" w:cs="Times New Roman"/>
          <w:sz w:val="24"/>
          <w:szCs w:val="24"/>
        </w:rPr>
        <w:t xml:space="preserve"> nadmiernie chroniąc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9A22F0">
        <w:rPr>
          <w:rFonts w:ascii="Times New Roman" w:hAnsi="Times New Roman" w:cs="Times New Roman"/>
          <w:sz w:val="24"/>
          <w:szCs w:val="24"/>
        </w:rPr>
        <w:t xml:space="preserve"> Postawa unikająca może przyczyniać się, że dziecko w przyszłości odczuwać będzie niechęć emocjonalną do kontaktów z innymi gdyż samo nie zazna </w:t>
      </w:r>
      <w:r>
        <w:rPr>
          <w:rFonts w:ascii="Times New Roman" w:hAnsi="Times New Roman" w:cs="Times New Roman"/>
          <w:sz w:val="24"/>
          <w:szCs w:val="24"/>
        </w:rPr>
        <w:t xml:space="preserve">od rodziców </w:t>
      </w:r>
      <w:r w:rsidRPr="009A22F0">
        <w:rPr>
          <w:rFonts w:ascii="Times New Roman" w:hAnsi="Times New Roman" w:cs="Times New Roman"/>
          <w:sz w:val="24"/>
          <w:szCs w:val="24"/>
        </w:rPr>
        <w:t>bliskości i stronić będzie od bliskości z innymi. Postawa odtrącająca charakteryzuje się również brakiem bliskości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9A22F0">
        <w:rPr>
          <w:rFonts w:ascii="Times New Roman" w:hAnsi="Times New Roman" w:cs="Times New Roman"/>
          <w:sz w:val="24"/>
          <w:szCs w:val="24"/>
        </w:rPr>
        <w:t xml:space="preserve">dodatkowo </w:t>
      </w:r>
      <w:r>
        <w:rPr>
          <w:rFonts w:ascii="Times New Roman" w:hAnsi="Times New Roman" w:cs="Times New Roman"/>
          <w:sz w:val="24"/>
          <w:szCs w:val="24"/>
        </w:rPr>
        <w:t xml:space="preserve">może tu </w:t>
      </w:r>
      <w:r w:rsidRPr="009A22F0">
        <w:rPr>
          <w:rFonts w:ascii="Times New Roman" w:hAnsi="Times New Roman" w:cs="Times New Roman"/>
          <w:sz w:val="24"/>
          <w:szCs w:val="24"/>
        </w:rPr>
        <w:t>dziecko uważać się za ciężar dla swoich opiekunów i sprawiać z tego tytułu problemy wychowawcze. Dwie ostatnie</w:t>
      </w:r>
      <w:r>
        <w:rPr>
          <w:rFonts w:ascii="Times New Roman" w:hAnsi="Times New Roman" w:cs="Times New Roman"/>
          <w:sz w:val="24"/>
          <w:szCs w:val="24"/>
        </w:rPr>
        <w:t xml:space="preserve"> postawy</w:t>
      </w:r>
      <w:r w:rsidRPr="009A22F0">
        <w:rPr>
          <w:rFonts w:ascii="Times New Roman" w:hAnsi="Times New Roman" w:cs="Times New Roman"/>
          <w:sz w:val="24"/>
          <w:szCs w:val="24"/>
        </w:rPr>
        <w:t>: nadmiernie wymagająca i nadmiernie chroniąca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mogą powodować lęki, obsesje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A22F0">
        <w:rPr>
          <w:rFonts w:ascii="Times New Roman" w:hAnsi="Times New Roman" w:cs="Times New Roman"/>
          <w:sz w:val="24"/>
          <w:szCs w:val="24"/>
        </w:rPr>
        <w:t xml:space="preserve"> brak wiary we własne siły (Ziemska</w:t>
      </w:r>
      <w:r w:rsidR="00583BC5">
        <w:rPr>
          <w:rFonts w:ascii="Times New Roman" w:hAnsi="Times New Roman" w:cs="Times New Roman"/>
          <w:sz w:val="24"/>
          <w:szCs w:val="24"/>
        </w:rPr>
        <w:t>, 197</w:t>
      </w:r>
      <w:r w:rsidRPr="009A22F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9D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W rodzinach gdzie występuje wychowanie autokratyczne bardzo często stosowane są negatywne postawy wobec dzieci</w:t>
      </w:r>
      <w:r w:rsidR="00583BC5">
        <w:rPr>
          <w:rFonts w:ascii="Times New Roman" w:hAnsi="Times New Roman" w:cs="Times New Roman"/>
          <w:sz w:val="24"/>
          <w:szCs w:val="24"/>
        </w:rPr>
        <w:t xml:space="preserve">: </w:t>
      </w:r>
      <w:r w:rsidRPr="009A22F0">
        <w:rPr>
          <w:rFonts w:ascii="Times New Roman" w:hAnsi="Times New Roman" w:cs="Times New Roman"/>
          <w:sz w:val="24"/>
          <w:szCs w:val="24"/>
        </w:rPr>
        <w:t xml:space="preserve">częste konflikty, brak zrozumienia, narzucanie woli ze </w:t>
      </w:r>
      <w:r w:rsidRPr="009A22F0">
        <w:rPr>
          <w:rFonts w:ascii="Times New Roman" w:hAnsi="Times New Roman" w:cs="Times New Roman"/>
          <w:sz w:val="24"/>
          <w:szCs w:val="24"/>
        </w:rPr>
        <w:lastRenderedPageBreak/>
        <w:t>strony rodziców to częsty przykład wychowania w takiej rodzinie. Dzieci w takich sytuacjach są często zdane same sobie, nie mogą liczyć na rodzinę.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Jeżeli rodzice popełniają błędy rodzicielskie względem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ale charakteryzują się trwałym pozytywnym stosunkiem do dziecka to wzajemne relacje i tak zostaną zachowane w pozytywny sposób.</w:t>
      </w:r>
    </w:p>
    <w:p w:rsidR="0091689D" w:rsidRPr="003F16A0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Badania potwierdzają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że styl bezpieczny sprzyja kształtowaniu wysokich zdolności samoregulacji. Często orientacja na stan jest konsekwencją wychowani</w:t>
      </w:r>
      <w:r w:rsidR="00583BC5">
        <w:rPr>
          <w:rFonts w:ascii="Times New Roman" w:hAnsi="Times New Roman" w:cs="Times New Roman"/>
          <w:sz w:val="24"/>
          <w:szCs w:val="24"/>
        </w:rPr>
        <w:t>a</w:t>
      </w:r>
      <w:r w:rsidRPr="009A22F0">
        <w:rPr>
          <w:rFonts w:ascii="Times New Roman" w:hAnsi="Times New Roman" w:cs="Times New Roman"/>
          <w:sz w:val="24"/>
          <w:szCs w:val="24"/>
        </w:rPr>
        <w:t xml:space="preserve"> autorytarnego, </w:t>
      </w:r>
      <w:r w:rsidR="00583BC5">
        <w:rPr>
          <w:rFonts w:ascii="Times New Roman" w:hAnsi="Times New Roman" w:cs="Times New Roman"/>
          <w:sz w:val="24"/>
          <w:szCs w:val="24"/>
        </w:rPr>
        <w:t>w którym</w:t>
      </w:r>
      <w:r w:rsidRPr="009A22F0">
        <w:rPr>
          <w:rFonts w:ascii="Times New Roman" w:hAnsi="Times New Roman" w:cs="Times New Roman"/>
          <w:sz w:val="24"/>
          <w:szCs w:val="24"/>
        </w:rPr>
        <w:t xml:space="preserve"> rodzice narzucają dziecku swoją wolę</w:t>
      </w:r>
      <w:r w:rsidRPr="00CD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65B2">
        <w:rPr>
          <w:rFonts w:ascii="Times New Roman" w:hAnsi="Times New Roman" w:cs="Times New Roman"/>
          <w:sz w:val="24"/>
          <w:szCs w:val="24"/>
        </w:rPr>
        <w:t>Kadzikowska</w:t>
      </w:r>
      <w:proofErr w:type="spellEnd"/>
      <w:r w:rsidRPr="00CD65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D65B2">
        <w:rPr>
          <w:rFonts w:ascii="Times New Roman" w:hAnsi="Times New Roman" w:cs="Times New Roman"/>
          <w:sz w:val="24"/>
          <w:szCs w:val="24"/>
        </w:rPr>
        <w:t>Wrzosek</w:t>
      </w:r>
      <w:proofErr w:type="spellEnd"/>
      <w:r w:rsidRPr="00CD6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5B2">
        <w:rPr>
          <w:rFonts w:ascii="Times New Roman" w:hAnsi="Times New Roman" w:cs="Times New Roman"/>
          <w:sz w:val="24"/>
          <w:szCs w:val="24"/>
        </w:rPr>
        <w:t>2011).</w:t>
      </w:r>
      <w:r w:rsidRPr="003F1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89D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Aby temu zapobiec ważna jest realizacja potrzeb akceptacji, bezpieczeństwa</w:t>
      </w:r>
      <w:r w:rsidR="00583BC5">
        <w:rPr>
          <w:rFonts w:ascii="Times New Roman" w:hAnsi="Times New Roman" w:cs="Times New Roman"/>
          <w:sz w:val="24"/>
          <w:szCs w:val="24"/>
        </w:rPr>
        <w:t xml:space="preserve"> i</w:t>
      </w:r>
      <w:r w:rsidRPr="009A22F0">
        <w:rPr>
          <w:rFonts w:ascii="Times New Roman" w:hAnsi="Times New Roman" w:cs="Times New Roman"/>
          <w:sz w:val="24"/>
          <w:szCs w:val="24"/>
        </w:rPr>
        <w:t xml:space="preserve"> przynależności. Dziecko powinno czuć się kochane i wartościowe, powinno mieć również </w:t>
      </w:r>
      <w:r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9A22F0">
        <w:rPr>
          <w:rFonts w:ascii="Times New Roman" w:hAnsi="Times New Roman" w:cs="Times New Roman"/>
          <w:sz w:val="24"/>
          <w:szCs w:val="24"/>
        </w:rPr>
        <w:t>wyrażania swoich poglądów i pragnień (</w:t>
      </w:r>
      <w:proofErr w:type="spellStart"/>
      <w:r w:rsidRPr="009A22F0">
        <w:rPr>
          <w:rFonts w:ascii="Times New Roman" w:hAnsi="Times New Roman" w:cs="Times New Roman"/>
          <w:sz w:val="24"/>
          <w:szCs w:val="24"/>
        </w:rPr>
        <w:t>Bąkiera</w:t>
      </w:r>
      <w:proofErr w:type="spellEnd"/>
      <w:r w:rsidRPr="009A22F0">
        <w:rPr>
          <w:rFonts w:ascii="Times New Roman" w:hAnsi="Times New Roman" w:cs="Times New Roman"/>
          <w:sz w:val="24"/>
          <w:szCs w:val="24"/>
        </w:rPr>
        <w:t>,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9D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A22F0">
        <w:rPr>
          <w:rFonts w:ascii="Times New Roman" w:hAnsi="Times New Roman" w:cs="Times New Roman"/>
          <w:sz w:val="24"/>
          <w:szCs w:val="24"/>
        </w:rPr>
        <w:t xml:space="preserve">nia rodzin ukazujące konflikty z dziećmi i próby ich rozwiązania pokazują fakt, że jeżeli dziecko jest akceptowane w domu a rodzice zastosują niewłaściwe metody wychowawcze to i tak nie spowodują negatywnych konsekwencji gdyż największe znaczenie ma pozytywnie stały stosunek emocjonalny </w:t>
      </w:r>
      <w:r w:rsidR="00583BC5">
        <w:rPr>
          <w:rFonts w:ascii="Times New Roman" w:hAnsi="Times New Roman" w:cs="Times New Roman"/>
          <w:sz w:val="24"/>
          <w:szCs w:val="24"/>
        </w:rPr>
        <w:t xml:space="preserve">do dziecka </w:t>
      </w:r>
      <w:r w:rsidRPr="009A22F0">
        <w:rPr>
          <w:rFonts w:ascii="Times New Roman" w:hAnsi="Times New Roman" w:cs="Times New Roman"/>
          <w:sz w:val="24"/>
          <w:szCs w:val="24"/>
        </w:rPr>
        <w:t xml:space="preserve">i </w:t>
      </w:r>
      <w:r w:rsidR="00583BC5">
        <w:rPr>
          <w:rFonts w:ascii="Times New Roman" w:hAnsi="Times New Roman" w:cs="Times New Roman"/>
          <w:sz w:val="24"/>
          <w:szCs w:val="24"/>
        </w:rPr>
        <w:t xml:space="preserve">jego </w:t>
      </w:r>
      <w:r w:rsidRPr="009A22F0">
        <w:rPr>
          <w:rFonts w:ascii="Times New Roman" w:hAnsi="Times New Roman" w:cs="Times New Roman"/>
          <w:sz w:val="24"/>
          <w:szCs w:val="24"/>
        </w:rPr>
        <w:t xml:space="preserve">zrozumienie (Kazimierczak, </w:t>
      </w:r>
      <w:proofErr w:type="spellStart"/>
      <w:r w:rsidRPr="009A22F0">
        <w:rPr>
          <w:rFonts w:ascii="Times New Roman" w:hAnsi="Times New Roman" w:cs="Times New Roman"/>
          <w:sz w:val="24"/>
          <w:szCs w:val="24"/>
        </w:rPr>
        <w:t>Plopa</w:t>
      </w:r>
      <w:proofErr w:type="spellEnd"/>
      <w:r w:rsidRPr="009A22F0">
        <w:rPr>
          <w:rFonts w:ascii="Times New Roman" w:hAnsi="Times New Roman" w:cs="Times New Roman"/>
          <w:sz w:val="24"/>
          <w:szCs w:val="24"/>
        </w:rPr>
        <w:t>, Błażej,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9D" w:rsidRDefault="0091689D" w:rsidP="00EF24A0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 xml:space="preserve">Zgodnie z założeniem </w:t>
      </w:r>
      <w:proofErr w:type="spellStart"/>
      <w:r w:rsidRPr="009A22F0">
        <w:rPr>
          <w:rFonts w:ascii="Times New Roman" w:hAnsi="Times New Roman" w:cs="Times New Roman"/>
          <w:sz w:val="24"/>
          <w:szCs w:val="24"/>
        </w:rPr>
        <w:t>Kuhla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każdy z nas w realizacji celów </w:t>
      </w:r>
      <w:r>
        <w:rPr>
          <w:rFonts w:ascii="Times New Roman" w:hAnsi="Times New Roman" w:cs="Times New Roman"/>
          <w:sz w:val="24"/>
          <w:szCs w:val="24"/>
        </w:rPr>
        <w:t xml:space="preserve">korzysta z dwóch </w:t>
      </w:r>
      <w:r w:rsidRPr="009A22F0">
        <w:rPr>
          <w:rFonts w:ascii="Times New Roman" w:hAnsi="Times New Roman" w:cs="Times New Roman"/>
          <w:sz w:val="24"/>
          <w:szCs w:val="24"/>
        </w:rPr>
        <w:t>wytyczn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A22F0">
        <w:rPr>
          <w:rFonts w:ascii="Times New Roman" w:hAnsi="Times New Roman" w:cs="Times New Roman"/>
          <w:sz w:val="24"/>
          <w:szCs w:val="24"/>
        </w:rPr>
        <w:t>: orientacj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22F0">
        <w:rPr>
          <w:rFonts w:ascii="Times New Roman" w:hAnsi="Times New Roman" w:cs="Times New Roman"/>
          <w:sz w:val="24"/>
          <w:szCs w:val="24"/>
        </w:rPr>
        <w:t xml:space="preserve"> na stan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9A22F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ientacji</w:t>
      </w:r>
      <w:r w:rsidRPr="009A22F0">
        <w:rPr>
          <w:rFonts w:ascii="Times New Roman" w:hAnsi="Times New Roman" w:cs="Times New Roman"/>
          <w:sz w:val="24"/>
          <w:szCs w:val="24"/>
        </w:rPr>
        <w:t xml:space="preserve"> na działanie. Pierwsza utrudnia działanie a druga ułatwia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9A22F0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A22F0">
        <w:rPr>
          <w:rFonts w:ascii="Times New Roman" w:hAnsi="Times New Roman" w:cs="Times New Roman"/>
          <w:sz w:val="24"/>
          <w:szCs w:val="24"/>
        </w:rPr>
        <w:t xml:space="preserve">. W orientacji na stan możemy wyróżnić </w:t>
      </w:r>
      <w:r>
        <w:rPr>
          <w:rFonts w:ascii="Times New Roman" w:hAnsi="Times New Roman" w:cs="Times New Roman"/>
          <w:sz w:val="24"/>
          <w:szCs w:val="24"/>
        </w:rPr>
        <w:t>takie zajęcia, które służą – oderwaniu się</w:t>
      </w:r>
      <w:r w:rsidRPr="009A22F0">
        <w:rPr>
          <w:rFonts w:ascii="Times New Roman" w:hAnsi="Times New Roman" w:cs="Times New Roman"/>
          <w:sz w:val="24"/>
          <w:szCs w:val="24"/>
        </w:rPr>
        <w:t xml:space="preserve"> od bieżącego działania i </w:t>
      </w:r>
      <w:r>
        <w:rPr>
          <w:rFonts w:ascii="Times New Roman" w:hAnsi="Times New Roman" w:cs="Times New Roman"/>
          <w:sz w:val="24"/>
          <w:szCs w:val="24"/>
        </w:rPr>
        <w:t xml:space="preserve">kierują jednostkę do </w:t>
      </w:r>
      <w:r w:rsidR="00583BC5">
        <w:rPr>
          <w:rFonts w:ascii="Times New Roman" w:hAnsi="Times New Roman" w:cs="Times New Roman"/>
          <w:sz w:val="24"/>
          <w:szCs w:val="24"/>
        </w:rPr>
        <w:t>wahania</w:t>
      </w:r>
      <w:r w:rsidRPr="009A22F0">
        <w:rPr>
          <w:rFonts w:ascii="Times New Roman" w:hAnsi="Times New Roman" w:cs="Times New Roman"/>
          <w:sz w:val="24"/>
          <w:szCs w:val="24"/>
        </w:rPr>
        <w:t xml:space="preserve"> się z realizacją przyjętych działań. Zdaniem </w:t>
      </w:r>
      <w:proofErr w:type="spellStart"/>
      <w:r w:rsidRPr="009A22F0">
        <w:rPr>
          <w:rFonts w:ascii="Times New Roman" w:hAnsi="Times New Roman" w:cs="Times New Roman"/>
          <w:sz w:val="24"/>
          <w:szCs w:val="24"/>
        </w:rPr>
        <w:t>Kuhla</w:t>
      </w:r>
      <w:proofErr w:type="spellEnd"/>
      <w:r w:rsidRPr="009A22F0">
        <w:rPr>
          <w:rFonts w:ascii="Times New Roman" w:hAnsi="Times New Roman" w:cs="Times New Roman"/>
          <w:sz w:val="24"/>
          <w:szCs w:val="24"/>
        </w:rPr>
        <w:t xml:space="preserve"> bierny, słaby, nie</w:t>
      </w:r>
      <w:r>
        <w:rPr>
          <w:rFonts w:ascii="Times New Roman" w:hAnsi="Times New Roman" w:cs="Times New Roman"/>
          <w:sz w:val="24"/>
          <w:szCs w:val="24"/>
        </w:rPr>
        <w:t xml:space="preserve">wymagający </w:t>
      </w:r>
      <w:r w:rsidRPr="009A22F0">
        <w:rPr>
          <w:rFonts w:ascii="Times New Roman" w:hAnsi="Times New Roman" w:cs="Times New Roman"/>
          <w:sz w:val="24"/>
          <w:szCs w:val="24"/>
        </w:rPr>
        <w:t>stymul</w:t>
      </w:r>
      <w:r>
        <w:rPr>
          <w:rFonts w:ascii="Times New Roman" w:hAnsi="Times New Roman" w:cs="Times New Roman"/>
          <w:sz w:val="24"/>
          <w:szCs w:val="24"/>
        </w:rPr>
        <w:t>acji</w:t>
      </w:r>
      <w:r w:rsidRPr="009A22F0">
        <w:rPr>
          <w:rFonts w:ascii="Times New Roman" w:hAnsi="Times New Roman" w:cs="Times New Roman"/>
          <w:sz w:val="24"/>
          <w:szCs w:val="24"/>
        </w:rPr>
        <w:t xml:space="preserve"> kontakt z dzieckiem oraz ustawienie na drugim biegunie: nadmierna kontrola zewnętrzna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9A22F0">
        <w:rPr>
          <w:rFonts w:ascii="Times New Roman" w:hAnsi="Times New Roman" w:cs="Times New Roman"/>
          <w:sz w:val="24"/>
          <w:szCs w:val="24"/>
        </w:rPr>
        <w:t>przyczyniają się do wykształce</w:t>
      </w:r>
      <w:r w:rsidR="00583BC5">
        <w:rPr>
          <w:rFonts w:ascii="Times New Roman" w:hAnsi="Times New Roman" w:cs="Times New Roman"/>
          <w:sz w:val="24"/>
          <w:szCs w:val="24"/>
        </w:rPr>
        <w:t>nia u dzieci orientacji na stan</w:t>
      </w:r>
      <w:r w:rsidRPr="009A22F0">
        <w:rPr>
          <w:rFonts w:ascii="Times New Roman" w:hAnsi="Times New Roman" w:cs="Times New Roman"/>
          <w:sz w:val="24"/>
          <w:szCs w:val="24"/>
        </w:rPr>
        <w:t xml:space="preserve"> </w:t>
      </w:r>
      <w:r w:rsidRPr="009A6415">
        <w:rPr>
          <w:rFonts w:ascii="Times New Roman" w:hAnsi="Times New Roman" w:cs="Times New Roman"/>
          <w:sz w:val="24"/>
          <w:szCs w:val="24"/>
        </w:rPr>
        <w:t>(</w:t>
      </w:r>
      <w:r w:rsidRPr="009A6415">
        <w:rPr>
          <w:rFonts w:ascii="Times New Roman" w:hAnsi="Times New Roman" w:cs="Times New Roman"/>
          <w:color w:val="000000"/>
          <w:sz w:val="24"/>
          <w:szCs w:val="24"/>
        </w:rPr>
        <w:t>Marszał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4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415">
        <w:rPr>
          <w:rFonts w:ascii="Times New Roman" w:hAnsi="Times New Roman" w:cs="Times New Roman"/>
          <w:color w:val="000000"/>
          <w:sz w:val="24"/>
          <w:szCs w:val="24"/>
        </w:rPr>
        <w:t xml:space="preserve">Wiśniewska, 2001). </w:t>
      </w:r>
    </w:p>
    <w:p w:rsidR="0091689D" w:rsidRPr="003F16A0" w:rsidRDefault="00583BC5" w:rsidP="00EF24A0">
      <w:pPr>
        <w:spacing w:after="0" w:line="48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Możemy też wywnioskować, że b</w:t>
      </w:r>
      <w:r w:rsidR="0091689D">
        <w:rPr>
          <w:rFonts w:ascii="Times New Roman" w:hAnsi="Times New Roman" w:cs="Times New Roman"/>
          <w:sz w:val="24"/>
          <w:szCs w:val="24"/>
        </w:rPr>
        <w:t xml:space="preserve">rak kontaktu z dzieckiem 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wiąże się z frustracją potrzeb dziecka </w:t>
      </w:r>
      <w:r w:rsidR="0091689D">
        <w:rPr>
          <w:rFonts w:ascii="Times New Roman" w:hAnsi="Times New Roman" w:cs="Times New Roman"/>
          <w:sz w:val="24"/>
          <w:szCs w:val="24"/>
        </w:rPr>
        <w:t>oraz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powracającą nieprzyjemn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przeszłością</w:t>
      </w:r>
      <w:r w:rsidR="0091689D">
        <w:rPr>
          <w:rFonts w:ascii="Times New Roman" w:hAnsi="Times New Roman" w:cs="Times New Roman"/>
          <w:sz w:val="24"/>
          <w:szCs w:val="24"/>
        </w:rPr>
        <w:t xml:space="preserve"> i </w:t>
      </w:r>
      <w:r w:rsidR="0091689D" w:rsidRPr="009A22F0">
        <w:rPr>
          <w:rFonts w:ascii="Times New Roman" w:hAnsi="Times New Roman" w:cs="Times New Roman"/>
          <w:sz w:val="24"/>
          <w:szCs w:val="24"/>
        </w:rPr>
        <w:t>zakłóconą świadomością, natomiast nadmierne wymagania kład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nacisk na brak własnej inicjatywy i </w:t>
      </w:r>
      <w:r w:rsidR="00BE79D1">
        <w:rPr>
          <w:rFonts w:ascii="Times New Roman" w:hAnsi="Times New Roman" w:cs="Times New Roman"/>
          <w:sz w:val="24"/>
          <w:szCs w:val="24"/>
        </w:rPr>
        <w:t>całkowite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posłuszeństwo dziecka. O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bie </w:t>
      </w:r>
      <w:r>
        <w:rPr>
          <w:rFonts w:ascii="Times New Roman" w:hAnsi="Times New Roman" w:cs="Times New Roman"/>
          <w:sz w:val="24"/>
          <w:szCs w:val="24"/>
        </w:rPr>
        <w:t xml:space="preserve">postawy </w:t>
      </w:r>
      <w:r w:rsidR="0091689D" w:rsidRPr="009A22F0">
        <w:rPr>
          <w:rFonts w:ascii="Times New Roman" w:hAnsi="Times New Roman" w:cs="Times New Roman"/>
          <w:sz w:val="24"/>
          <w:szCs w:val="24"/>
        </w:rPr>
        <w:t>niestety osłabiają system samoregulacji dziecka</w:t>
      </w:r>
      <w:r w:rsidR="005D6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albowiem wykształca się wtedy u </w:t>
      </w:r>
      <w:r w:rsidR="0091689D">
        <w:rPr>
          <w:rFonts w:ascii="Times New Roman" w:hAnsi="Times New Roman" w:cs="Times New Roman"/>
          <w:sz w:val="24"/>
          <w:szCs w:val="24"/>
        </w:rPr>
        <w:t>dzieci</w:t>
      </w:r>
      <w:r w:rsidR="0091689D" w:rsidRPr="009A22F0">
        <w:rPr>
          <w:rFonts w:ascii="Times New Roman" w:hAnsi="Times New Roman" w:cs="Times New Roman"/>
          <w:sz w:val="24"/>
          <w:szCs w:val="24"/>
        </w:rPr>
        <w:t xml:space="preserve"> orientacja na stan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89D" w:rsidRPr="009A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9D" w:rsidRPr="00CD65B2" w:rsidRDefault="0091689D" w:rsidP="00EF24A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22F0">
        <w:rPr>
          <w:rFonts w:ascii="Times New Roman" w:hAnsi="Times New Roman" w:cs="Times New Roman"/>
          <w:sz w:val="24"/>
          <w:szCs w:val="24"/>
        </w:rPr>
        <w:t>posób dostosowywania samokontroli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jaki jednostka podejmuje w wyniku zaistniałej sytuacji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9A22F0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22F0">
        <w:rPr>
          <w:rFonts w:ascii="Times New Roman" w:hAnsi="Times New Roman" w:cs="Times New Roman"/>
          <w:sz w:val="24"/>
          <w:szCs w:val="24"/>
        </w:rPr>
        <w:t>prężystość ego”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2F0">
        <w:rPr>
          <w:rFonts w:ascii="Times New Roman" w:hAnsi="Times New Roman" w:cs="Times New Roman"/>
          <w:sz w:val="24"/>
          <w:szCs w:val="24"/>
        </w:rPr>
        <w:t xml:space="preserve"> Dzieci charakteryzują</w:t>
      </w:r>
      <w:r w:rsidR="00583BC5">
        <w:rPr>
          <w:rFonts w:ascii="Times New Roman" w:hAnsi="Times New Roman" w:cs="Times New Roman"/>
          <w:sz w:val="24"/>
          <w:szCs w:val="24"/>
        </w:rPr>
        <w:t>ce</w:t>
      </w:r>
      <w:r w:rsidRPr="009A22F0">
        <w:rPr>
          <w:rFonts w:ascii="Times New Roman" w:hAnsi="Times New Roman" w:cs="Times New Roman"/>
          <w:sz w:val="24"/>
          <w:szCs w:val="24"/>
        </w:rPr>
        <w:t xml:space="preserve"> się ,,prężnym ego”- potrafią przystosować się do różnych sytuacji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9A22F0">
        <w:rPr>
          <w:rFonts w:ascii="Times New Roman" w:hAnsi="Times New Roman" w:cs="Times New Roman"/>
          <w:sz w:val="24"/>
          <w:szCs w:val="24"/>
        </w:rPr>
        <w:t>ardzo dobrze radzą sobie z przeciwnościami losu, podejmują w</w:t>
      </w:r>
      <w:r w:rsidR="00583BC5">
        <w:rPr>
          <w:rFonts w:ascii="Times New Roman" w:hAnsi="Times New Roman" w:cs="Times New Roman"/>
          <w:sz w:val="24"/>
          <w:szCs w:val="24"/>
        </w:rPr>
        <w:t>yzwania</w:t>
      </w:r>
      <w:r w:rsidRPr="009A22F0">
        <w:rPr>
          <w:rFonts w:ascii="Times New Roman" w:hAnsi="Times New Roman" w:cs="Times New Roman"/>
          <w:sz w:val="24"/>
          <w:szCs w:val="24"/>
        </w:rPr>
        <w:t xml:space="preserve"> i konsekwentnie dążą do wyznaczonego celu. Jeżeli ego nie jest ,,sprężyste”- wiąże się to oczywiście z brakiem sytuacji opisanej powyżej, to znaczy brakuje dzieciom zdolności adaptacyjnych i umiejętności radzenia sobie w </w:t>
      </w:r>
      <w:r w:rsidRPr="00CD65B2">
        <w:rPr>
          <w:rFonts w:ascii="Times New Roman" w:hAnsi="Times New Roman" w:cs="Times New Roman"/>
          <w:sz w:val="24"/>
          <w:szCs w:val="24"/>
        </w:rPr>
        <w:t>sytuacjach trudnych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BC5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występuje często wycofanie i brak wytrwałości w działaniu</w:t>
      </w:r>
      <w:r w:rsidRPr="00CD65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5B2">
        <w:rPr>
          <w:rFonts w:ascii="Times New Roman" w:hAnsi="Times New Roman" w:cs="Times New Roman"/>
          <w:sz w:val="24"/>
          <w:szCs w:val="24"/>
        </w:rPr>
        <w:t>Pervin</w:t>
      </w:r>
      <w:proofErr w:type="spellEnd"/>
      <w:r w:rsidRPr="00CD6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5B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6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89D" w:rsidRPr="009A22F0" w:rsidRDefault="0091689D" w:rsidP="009A22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9D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22F0">
        <w:rPr>
          <w:rFonts w:ascii="Times New Roman" w:hAnsi="Times New Roman" w:cs="Times New Roman"/>
          <w:sz w:val="24"/>
          <w:szCs w:val="24"/>
        </w:rPr>
        <w:t>łaściwe postawy rodzicielskie</w:t>
      </w:r>
      <w:r>
        <w:rPr>
          <w:rFonts w:ascii="Times New Roman" w:hAnsi="Times New Roman" w:cs="Times New Roman"/>
          <w:sz w:val="24"/>
          <w:szCs w:val="24"/>
        </w:rPr>
        <w:t xml:space="preserve"> uczą nas jak</w:t>
      </w:r>
      <w:r w:rsidRPr="009A22F0">
        <w:rPr>
          <w:rFonts w:ascii="Times New Roman" w:hAnsi="Times New Roman" w:cs="Times New Roman"/>
          <w:sz w:val="24"/>
          <w:szCs w:val="24"/>
        </w:rPr>
        <w:t xml:space="preserve"> budować pozytywne relacje z innymi ludźmi</w:t>
      </w:r>
      <w:r w:rsidR="00583BC5">
        <w:rPr>
          <w:rFonts w:ascii="Times New Roman" w:hAnsi="Times New Roman" w:cs="Times New Roman"/>
          <w:sz w:val="24"/>
          <w:szCs w:val="24"/>
        </w:rPr>
        <w:t xml:space="preserve"> i</w:t>
      </w:r>
      <w:r w:rsidRPr="009A22F0">
        <w:rPr>
          <w:rFonts w:ascii="Times New Roman" w:hAnsi="Times New Roman" w:cs="Times New Roman"/>
          <w:sz w:val="24"/>
          <w:szCs w:val="24"/>
        </w:rPr>
        <w:t xml:space="preserve"> jak należy postępować planując swoje związki</w:t>
      </w:r>
      <w:r w:rsidR="00583BC5">
        <w:rPr>
          <w:rFonts w:ascii="Times New Roman" w:hAnsi="Times New Roman" w:cs="Times New Roman"/>
          <w:sz w:val="24"/>
          <w:szCs w:val="24"/>
        </w:rPr>
        <w:t>. J</w:t>
      </w:r>
      <w:r w:rsidRPr="009A22F0">
        <w:rPr>
          <w:rFonts w:ascii="Times New Roman" w:hAnsi="Times New Roman" w:cs="Times New Roman"/>
          <w:sz w:val="24"/>
          <w:szCs w:val="24"/>
        </w:rPr>
        <w:t>eżeli nie pokażemy jak należy dbać o partnera by ofiarować mu miłość, zrozumienie i współczucie dziecko może potem</w:t>
      </w:r>
      <w:r>
        <w:rPr>
          <w:rFonts w:ascii="Times New Roman" w:hAnsi="Times New Roman" w:cs="Times New Roman"/>
          <w:sz w:val="24"/>
          <w:szCs w:val="24"/>
        </w:rPr>
        <w:t xml:space="preserve"> mieć</w:t>
      </w:r>
      <w:r w:rsidRPr="009A22F0">
        <w:rPr>
          <w:rFonts w:ascii="Times New Roman" w:hAnsi="Times New Roman" w:cs="Times New Roman"/>
          <w:sz w:val="24"/>
          <w:szCs w:val="24"/>
        </w:rPr>
        <w:t xml:space="preserve"> problem w budowaniu prawidłowych relacji interpersonalnych oraz w tworzeniu trwałego związku partnerskiego (Kuncewicz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2010)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9D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9D" w:rsidRPr="009A22F0" w:rsidRDefault="0091689D" w:rsidP="001C31F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Reasumując widzimy, że rodzina jest środowiskiem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w którym zaspokajane są potrzeby jej członków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2F0">
        <w:rPr>
          <w:rFonts w:ascii="Times New Roman" w:hAnsi="Times New Roman" w:cs="Times New Roman"/>
          <w:sz w:val="24"/>
          <w:szCs w:val="24"/>
        </w:rPr>
        <w:t xml:space="preserve"> jeżeli nie są w właściwy sposób zachowane </w:t>
      </w:r>
      <w:r w:rsidR="002E532C">
        <w:rPr>
          <w:rFonts w:ascii="Times New Roman" w:hAnsi="Times New Roman" w:cs="Times New Roman"/>
          <w:sz w:val="24"/>
          <w:szCs w:val="24"/>
        </w:rPr>
        <w:t xml:space="preserve">- </w:t>
      </w:r>
      <w:r w:rsidRPr="009A22F0">
        <w:rPr>
          <w:rFonts w:ascii="Times New Roman" w:hAnsi="Times New Roman" w:cs="Times New Roman"/>
          <w:sz w:val="24"/>
          <w:szCs w:val="24"/>
        </w:rPr>
        <w:t>pojawiają się trudności i nieprawidłowości.</w:t>
      </w:r>
      <w:r>
        <w:rPr>
          <w:rFonts w:ascii="Times New Roman" w:hAnsi="Times New Roman" w:cs="Times New Roman"/>
          <w:sz w:val="24"/>
          <w:szCs w:val="24"/>
        </w:rPr>
        <w:t xml:space="preserve"> Właściwe postawy rodzicielskie sprzyjają rozwijaniu samoregulacji, z którą wiąże się umiejętność radzenia sobie w życiu.</w:t>
      </w:r>
    </w:p>
    <w:p w:rsidR="0091689D" w:rsidRDefault="0091689D" w:rsidP="007B4B3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F0">
        <w:rPr>
          <w:rFonts w:ascii="Times New Roman" w:hAnsi="Times New Roman" w:cs="Times New Roman"/>
          <w:sz w:val="24"/>
          <w:szCs w:val="24"/>
        </w:rPr>
        <w:t>To jak młody człowiek ukształtuje swoje pojęcia 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2F0">
        <w:rPr>
          <w:rFonts w:ascii="Times New Roman" w:hAnsi="Times New Roman" w:cs="Times New Roman"/>
          <w:sz w:val="24"/>
          <w:szCs w:val="24"/>
        </w:rPr>
        <w:t xml:space="preserve"> i zdolność samoregulacji zależy w dużej mierze od czynników indywidualnych związanych ze stanem zdrowia jednostki czy typ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A22F0">
        <w:rPr>
          <w:rFonts w:ascii="Times New Roman" w:hAnsi="Times New Roman" w:cs="Times New Roman"/>
          <w:sz w:val="24"/>
          <w:szCs w:val="24"/>
        </w:rPr>
        <w:t xml:space="preserve"> układu nerwowego,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F0">
        <w:rPr>
          <w:rFonts w:ascii="Times New Roman" w:hAnsi="Times New Roman" w:cs="Times New Roman"/>
          <w:sz w:val="24"/>
          <w:szCs w:val="24"/>
        </w:rPr>
        <w:t>i od takich, które są nierozerwalnie związane z takimi elementami jak</w:t>
      </w:r>
      <w:r>
        <w:rPr>
          <w:rFonts w:ascii="Times New Roman" w:hAnsi="Times New Roman" w:cs="Times New Roman"/>
          <w:sz w:val="24"/>
          <w:szCs w:val="24"/>
        </w:rPr>
        <w:t xml:space="preserve"> właściwe wychowanie w rodzinie, poprzez które kształtuje się</w:t>
      </w:r>
      <w:r w:rsidRPr="009A22F0">
        <w:rPr>
          <w:rFonts w:ascii="Times New Roman" w:hAnsi="Times New Roman" w:cs="Times New Roman"/>
          <w:sz w:val="24"/>
          <w:szCs w:val="24"/>
        </w:rPr>
        <w:t xml:space="preserve"> poczucie kontroli, autonomia, niezależność, pochwała, nagana, czy opinie innych.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B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łaś</w:t>
      </w:r>
      <w:r w:rsidR="00583BC5">
        <w:rPr>
          <w:rFonts w:ascii="Times New Roman" w:hAnsi="Times New Roman" w:cs="Times New Roman"/>
          <w:sz w:val="24"/>
          <w:szCs w:val="24"/>
        </w:rPr>
        <w:t>ciwe</w:t>
      </w:r>
      <w:r>
        <w:rPr>
          <w:rFonts w:ascii="Times New Roman" w:hAnsi="Times New Roman" w:cs="Times New Roman"/>
          <w:sz w:val="24"/>
          <w:szCs w:val="24"/>
        </w:rPr>
        <w:t xml:space="preserve"> postawy rodzicielskie, kształtujące w wyżej wymienionym zakresie, odgrywaj</w:t>
      </w:r>
      <w:r w:rsidR="00583BC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dużą rolę w zakresie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samoregulacji. Fakt, jak zostanie wykształcona samoregulacja wpływa na umiejętność radzenia sobie przez jednostkę w sytuacjach trudnych i umiejętności działania w dążeniu do celu. </w:t>
      </w:r>
      <w:r w:rsidR="00583BC5">
        <w:rPr>
          <w:rFonts w:ascii="Times New Roman" w:hAnsi="Times New Roman" w:cs="Times New Roman"/>
          <w:sz w:val="24"/>
          <w:szCs w:val="24"/>
        </w:rPr>
        <w:t>Dbajmy więc o prawidłowe postawy rodzicielskie albowiem tylko w taki sposób możemy wykształcić zdolność samoregulacji tak bardzo niezbędną do autonomicznego funkcjonowania jednostki.</w:t>
      </w:r>
    </w:p>
    <w:p w:rsidR="0091689D" w:rsidRDefault="0091689D" w:rsidP="009A22F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89D" w:rsidRPr="00E2161D" w:rsidRDefault="0091689D" w:rsidP="007B4B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61D">
        <w:rPr>
          <w:rFonts w:ascii="Times New Roman" w:hAnsi="Times New Roman" w:cs="Times New Roman"/>
          <w:b/>
          <w:bCs/>
          <w:sz w:val="24"/>
          <w:szCs w:val="24"/>
        </w:rPr>
        <w:t>Literatura cytowana:</w:t>
      </w:r>
    </w:p>
    <w:p w:rsidR="0091689D" w:rsidRPr="00CD65B2" w:rsidRDefault="0091689D" w:rsidP="00F9098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98A">
        <w:rPr>
          <w:rFonts w:ascii="Times New Roman" w:hAnsi="Times New Roman" w:cs="Times New Roman"/>
          <w:color w:val="000000"/>
          <w:sz w:val="24"/>
          <w:szCs w:val="24"/>
        </w:rPr>
        <w:t>Marszał-Wiśniewska, M. (2001). Wychowawcze uwarunkowania orientacji</w:t>
      </w:r>
      <w:bookmarkStart w:id="0" w:name="_GoBack"/>
      <w:bookmarkEnd w:id="0"/>
      <w:r w:rsidRPr="00F9098A">
        <w:rPr>
          <w:rFonts w:ascii="Times New Roman" w:hAnsi="Times New Roman" w:cs="Times New Roman"/>
          <w:color w:val="000000"/>
          <w:sz w:val="24"/>
          <w:szCs w:val="24"/>
        </w:rPr>
        <w:t xml:space="preserve"> na stan: jak</w:t>
      </w:r>
      <w:r w:rsidRPr="00CD65B2">
        <w:rPr>
          <w:rFonts w:ascii="Times New Roman" w:hAnsi="Times New Roman" w:cs="Times New Roman"/>
          <w:color w:val="000000"/>
          <w:sz w:val="24"/>
          <w:szCs w:val="24"/>
        </w:rPr>
        <w:t xml:space="preserve"> można nie wykształcić silnej woli. </w:t>
      </w:r>
      <w:r w:rsidRPr="00CD65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Przegląd Psychologiczny</w:t>
      </w:r>
      <w:r w:rsidRPr="00CD65B2">
        <w:rPr>
          <w:rFonts w:ascii="Times New Roman" w:hAnsi="Times New Roman" w:cs="Times New Roman"/>
          <w:color w:val="000000"/>
          <w:sz w:val="24"/>
          <w:szCs w:val="24"/>
        </w:rPr>
        <w:t xml:space="preserve">, 44, 4, 479-494. </w:t>
      </w:r>
    </w:p>
    <w:p w:rsidR="0091689D" w:rsidRPr="00CD65B2" w:rsidRDefault="0091689D" w:rsidP="00F9098A">
      <w:pPr>
        <w:pStyle w:val="Nagwek1"/>
        <w:numPr>
          <w:ilvl w:val="0"/>
          <w:numId w:val="4"/>
        </w:numPr>
        <w:tabs>
          <w:tab w:val="left" w:pos="284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>Kadzikowska-Wrzosek</w:t>
      </w:r>
      <w:proofErr w:type="spellEnd"/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(2011). Postawy rodzicielskie a zdolności w zakresie samoregulacji: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Wychowawcze uwarunkowania gratyfikacji podstawowych potrzeb, internalizacji standardów oraz siły woli. </w:t>
      </w:r>
      <w:r w:rsidRPr="00F9098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Psychologia Rozwojowa,</w:t>
      </w:r>
      <w:r w:rsidRPr="00CD65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16(4), 89-108.</w:t>
      </w:r>
    </w:p>
    <w:p w:rsidR="0091689D" w:rsidRPr="00F9098A" w:rsidRDefault="0091689D" w:rsidP="00F9098A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5B2">
        <w:rPr>
          <w:rFonts w:ascii="Times New Roman" w:hAnsi="Times New Roman" w:cs="Times New Roman"/>
          <w:sz w:val="24"/>
          <w:szCs w:val="24"/>
        </w:rPr>
        <w:t>Pervin</w:t>
      </w:r>
      <w:proofErr w:type="spellEnd"/>
      <w:r w:rsidRPr="00CD65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5B2">
        <w:rPr>
          <w:rFonts w:ascii="Times New Roman" w:hAnsi="Times New Roman" w:cs="Times New Roman"/>
          <w:sz w:val="24"/>
          <w:szCs w:val="24"/>
        </w:rPr>
        <w:t>L.A. (2002)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5B2">
        <w:rPr>
          <w:rFonts w:ascii="Times New Roman" w:hAnsi="Times New Roman" w:cs="Times New Roman"/>
          <w:sz w:val="24"/>
          <w:szCs w:val="24"/>
        </w:rPr>
        <w:t xml:space="preserve"> </w:t>
      </w:r>
      <w:r w:rsidRPr="00F9098A">
        <w:rPr>
          <w:rFonts w:ascii="Times New Roman" w:hAnsi="Times New Roman" w:cs="Times New Roman"/>
          <w:i/>
          <w:sz w:val="24"/>
          <w:szCs w:val="24"/>
        </w:rPr>
        <w:t xml:space="preserve">Psychologia osobowości. Badania podłużne Jacka i </w:t>
      </w:r>
      <w:proofErr w:type="spellStart"/>
      <w:r w:rsidRPr="00F9098A">
        <w:rPr>
          <w:rFonts w:ascii="Times New Roman" w:hAnsi="Times New Roman" w:cs="Times New Roman"/>
          <w:i/>
          <w:sz w:val="24"/>
          <w:szCs w:val="24"/>
        </w:rPr>
        <w:t>Jeanne</w:t>
      </w:r>
      <w:proofErr w:type="spellEnd"/>
      <w:r w:rsidRPr="00F90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98A">
        <w:rPr>
          <w:rFonts w:ascii="Times New Roman" w:hAnsi="Times New Roman" w:cs="Times New Roman"/>
          <w:i/>
          <w:sz w:val="24"/>
          <w:szCs w:val="24"/>
        </w:rPr>
        <w:t>Blocków</w:t>
      </w:r>
      <w:proofErr w:type="spellEnd"/>
      <w:r w:rsidRPr="00CD65B2">
        <w:rPr>
          <w:rFonts w:ascii="Times New Roman" w:hAnsi="Times New Roman" w:cs="Times New Roman"/>
          <w:sz w:val="24"/>
          <w:szCs w:val="24"/>
        </w:rPr>
        <w:t xml:space="preserve"> (s. 190 -195).</w:t>
      </w:r>
      <w:r w:rsidR="00F9098A">
        <w:rPr>
          <w:rFonts w:ascii="Times New Roman" w:hAnsi="Times New Roman" w:cs="Times New Roman"/>
          <w:sz w:val="24"/>
          <w:szCs w:val="24"/>
        </w:rPr>
        <w:t xml:space="preserve"> Gdańsk: GWP.</w:t>
      </w:r>
    </w:p>
    <w:p w:rsidR="0091689D" w:rsidRDefault="0091689D" w:rsidP="00F9098A">
      <w:pPr>
        <w:pStyle w:val="Bibliografi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161D">
        <w:rPr>
          <w:rFonts w:ascii="Times New Roman" w:hAnsi="Times New Roman" w:cs="Times New Roman"/>
          <w:noProof/>
          <w:sz w:val="24"/>
          <w:szCs w:val="24"/>
        </w:rPr>
        <w:t>Bąkiera, L. (2009). Generatywność rodzicó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jako wartość rozwojowa rodziny. W B. Harwas-Napierała,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Rodzina jako wartość w rozwoju człowieka.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(str. 64). Poznań: UAM.</w:t>
      </w:r>
    </w:p>
    <w:p w:rsidR="0091689D" w:rsidRPr="00FF71B5" w:rsidRDefault="0091689D" w:rsidP="00F9098A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FF71B5">
        <w:rPr>
          <w:rFonts w:ascii="Times New Roman" w:hAnsi="Times New Roman" w:cs="Times New Roman"/>
          <w:noProof/>
          <w:sz w:val="24"/>
          <w:szCs w:val="24"/>
        </w:rPr>
        <w:t xml:space="preserve">Harwas-Napierała, B. (2009). Rodzina jako wartość a współczesność. W B. Harwas-Napierała, </w:t>
      </w:r>
      <w:r w:rsidRPr="00FF71B5">
        <w:rPr>
          <w:rFonts w:ascii="Times New Roman" w:hAnsi="Times New Roman" w:cs="Times New Roman"/>
          <w:i/>
          <w:iCs/>
          <w:noProof/>
          <w:sz w:val="24"/>
          <w:szCs w:val="24"/>
        </w:rPr>
        <w:t>Rodzina jako wartość w rozwoju człowieka</w:t>
      </w:r>
      <w:r w:rsidRPr="00FF71B5">
        <w:rPr>
          <w:rFonts w:ascii="Times New Roman" w:hAnsi="Times New Roman" w:cs="Times New Roman"/>
          <w:noProof/>
          <w:sz w:val="24"/>
          <w:szCs w:val="24"/>
        </w:rPr>
        <w:t xml:space="preserve"> (strony 11-24). Poznań: UAM.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Kazimierczak, M., Plopa, M., 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Błażek, M. (2009). Rola więzi rodzinnych w rozwiązywaniu empatii. W T. Rostkowska,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Psychologia rodziny. Małżeństwo i rodzina wobec współczesnych wyzwań.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(stony 216-235</w:t>
      </w:r>
      <w:r w:rsidRPr="00E2161D">
        <w:rPr>
          <w:rFonts w:ascii="Times New Roman" w:hAnsi="Times New Roman" w:cs="Times New Roman"/>
          <w:noProof/>
          <w:sz w:val="24"/>
          <w:szCs w:val="24"/>
        </w:rPr>
        <w:t>). Warszawa: Difin S.A.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Kuncewicz, D. (2010). Rozwiązywanie konfliktów z partnerem a wzory relacji z rodzicami. W T. Rostkowska,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Psychospołeczne aspekty życia rodzinnego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(strony 125-142). Warszawa: Difin S.A.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Lewandowska-Walter, A., 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Wojdyło, K. (2010). Rodzina a osobowość. W T. Rostowska,  A. Peplińska,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Psychospołeczne aspekty życia rodzinnego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(str. 254). Warszawa: Difin S.A.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16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Rembowski, J. (1986). Rodzina jako system powiązań. W M. Ziemska,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Rodzina i dziecko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(str. 10). Warszawa: PWN.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Ziemska, M. (1973).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Postawy rodzicielskie.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Warszawa: Wiedza Powszechna.</w:t>
      </w:r>
    </w:p>
    <w:p w:rsidR="0091689D" w:rsidRPr="00E2161D" w:rsidRDefault="0091689D" w:rsidP="00F9098A">
      <w:pPr>
        <w:pStyle w:val="Bibliografi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Ziemska, M. (1977). </w:t>
      </w:r>
      <w:r w:rsidRPr="00E2161D">
        <w:rPr>
          <w:rFonts w:ascii="Times New Roman" w:hAnsi="Times New Roman" w:cs="Times New Roman"/>
          <w:i/>
          <w:iCs/>
          <w:noProof/>
          <w:sz w:val="24"/>
          <w:szCs w:val="24"/>
        </w:rPr>
        <w:t>Rodzina a osobowość.</w:t>
      </w:r>
      <w:r w:rsidRPr="00E2161D">
        <w:rPr>
          <w:rFonts w:ascii="Times New Roman" w:hAnsi="Times New Roman" w:cs="Times New Roman"/>
          <w:noProof/>
          <w:sz w:val="24"/>
          <w:szCs w:val="24"/>
        </w:rPr>
        <w:t xml:space="preserve"> Warszawa: Omega.</w:t>
      </w:r>
    </w:p>
    <w:p w:rsidR="0091689D" w:rsidRPr="009A22F0" w:rsidRDefault="0091689D" w:rsidP="009A22F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689D" w:rsidRPr="009A22F0" w:rsidSect="002D208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A4" w:rsidRDefault="00F532A4" w:rsidP="00404183">
      <w:pPr>
        <w:spacing w:after="0" w:line="240" w:lineRule="auto"/>
      </w:pPr>
      <w:r>
        <w:separator/>
      </w:r>
    </w:p>
  </w:endnote>
  <w:endnote w:type="continuationSeparator" w:id="0">
    <w:p w:rsidR="00F532A4" w:rsidRDefault="00F532A4" w:rsidP="0040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9D" w:rsidRDefault="0091689D">
    <w:pPr>
      <w:pStyle w:val="Stopka"/>
    </w:pPr>
  </w:p>
  <w:p w:rsidR="0091689D" w:rsidRDefault="0091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A4" w:rsidRDefault="00F532A4" w:rsidP="00404183">
      <w:pPr>
        <w:spacing w:after="0" w:line="240" w:lineRule="auto"/>
      </w:pPr>
      <w:r>
        <w:separator/>
      </w:r>
    </w:p>
  </w:footnote>
  <w:footnote w:type="continuationSeparator" w:id="0">
    <w:p w:rsidR="00F532A4" w:rsidRDefault="00F532A4" w:rsidP="0040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9D" w:rsidRDefault="00960A57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335">
      <w:rPr>
        <w:noProof/>
      </w:rPr>
      <w:t>5</w:t>
    </w:r>
    <w:r>
      <w:rPr>
        <w:noProof/>
      </w:rPr>
      <w:fldChar w:fldCharType="end"/>
    </w:r>
  </w:p>
  <w:p w:rsidR="0091689D" w:rsidRDefault="00916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7E6"/>
    <w:multiLevelType w:val="hybridMultilevel"/>
    <w:tmpl w:val="944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530"/>
    <w:multiLevelType w:val="hybridMultilevel"/>
    <w:tmpl w:val="C9DA23FA"/>
    <w:lvl w:ilvl="0" w:tplc="22C2E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64954"/>
    <w:multiLevelType w:val="hybridMultilevel"/>
    <w:tmpl w:val="BD84EA96"/>
    <w:lvl w:ilvl="0" w:tplc="4A24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3"/>
    <w:rsid w:val="00011FE3"/>
    <w:rsid w:val="00030B87"/>
    <w:rsid w:val="0005417B"/>
    <w:rsid w:val="00055026"/>
    <w:rsid w:val="000B67C3"/>
    <w:rsid w:val="0010652C"/>
    <w:rsid w:val="0014790F"/>
    <w:rsid w:val="00177087"/>
    <w:rsid w:val="00196FDC"/>
    <w:rsid w:val="001C31FA"/>
    <w:rsid w:val="001E7F48"/>
    <w:rsid w:val="00207B29"/>
    <w:rsid w:val="002354C0"/>
    <w:rsid w:val="002B13BB"/>
    <w:rsid w:val="002C5258"/>
    <w:rsid w:val="002D2084"/>
    <w:rsid w:val="002E532C"/>
    <w:rsid w:val="002F1B0F"/>
    <w:rsid w:val="0032538A"/>
    <w:rsid w:val="003908E6"/>
    <w:rsid w:val="003A44A1"/>
    <w:rsid w:val="003F16A0"/>
    <w:rsid w:val="003F40CA"/>
    <w:rsid w:val="00402DBE"/>
    <w:rsid w:val="00404183"/>
    <w:rsid w:val="004932C6"/>
    <w:rsid w:val="00533347"/>
    <w:rsid w:val="00583BC5"/>
    <w:rsid w:val="005B569C"/>
    <w:rsid w:val="005D60E4"/>
    <w:rsid w:val="005E4A4F"/>
    <w:rsid w:val="006111B9"/>
    <w:rsid w:val="00660584"/>
    <w:rsid w:val="00666103"/>
    <w:rsid w:val="006F2C80"/>
    <w:rsid w:val="007B4B31"/>
    <w:rsid w:val="00881DE8"/>
    <w:rsid w:val="008976A7"/>
    <w:rsid w:val="008B1BA3"/>
    <w:rsid w:val="008B7971"/>
    <w:rsid w:val="0091689D"/>
    <w:rsid w:val="00954E4F"/>
    <w:rsid w:val="00960A57"/>
    <w:rsid w:val="009A22F0"/>
    <w:rsid w:val="009A6415"/>
    <w:rsid w:val="009B6BD2"/>
    <w:rsid w:val="009F234A"/>
    <w:rsid w:val="00A04119"/>
    <w:rsid w:val="00A53099"/>
    <w:rsid w:val="00A77034"/>
    <w:rsid w:val="00AA0A73"/>
    <w:rsid w:val="00AA7335"/>
    <w:rsid w:val="00AD2C63"/>
    <w:rsid w:val="00AD64F9"/>
    <w:rsid w:val="00B465BE"/>
    <w:rsid w:val="00B71849"/>
    <w:rsid w:val="00B85480"/>
    <w:rsid w:val="00BA19D1"/>
    <w:rsid w:val="00BE5317"/>
    <w:rsid w:val="00BE79D1"/>
    <w:rsid w:val="00BF7F13"/>
    <w:rsid w:val="00C17C21"/>
    <w:rsid w:val="00C21E57"/>
    <w:rsid w:val="00C42735"/>
    <w:rsid w:val="00C62016"/>
    <w:rsid w:val="00C77E07"/>
    <w:rsid w:val="00C81C55"/>
    <w:rsid w:val="00CD65B2"/>
    <w:rsid w:val="00D209B4"/>
    <w:rsid w:val="00D92D21"/>
    <w:rsid w:val="00D95CF5"/>
    <w:rsid w:val="00DA53A3"/>
    <w:rsid w:val="00DE0E6F"/>
    <w:rsid w:val="00DE4357"/>
    <w:rsid w:val="00E20EB3"/>
    <w:rsid w:val="00E2161D"/>
    <w:rsid w:val="00E25D53"/>
    <w:rsid w:val="00ED346E"/>
    <w:rsid w:val="00EE1225"/>
    <w:rsid w:val="00EF011C"/>
    <w:rsid w:val="00EF24A0"/>
    <w:rsid w:val="00F04B53"/>
    <w:rsid w:val="00F36E4F"/>
    <w:rsid w:val="00F532A4"/>
    <w:rsid w:val="00F9098A"/>
    <w:rsid w:val="00F971F4"/>
    <w:rsid w:val="00FB33FF"/>
    <w:rsid w:val="00FB4FBB"/>
    <w:rsid w:val="00FF2628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ny">
    <w:name w:val="Normal"/>
    <w:qFormat/>
    <w:rsid w:val="00B7184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65B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65B2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5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3A3"/>
    <w:rPr>
      <w:rFonts w:ascii="Times New Roman" w:hAnsi="Times New Roman" w:cs="Times New Roman"/>
      <w:sz w:val="20"/>
      <w:szCs w:val="20"/>
    </w:rPr>
  </w:style>
  <w:style w:type="paragraph" w:styleId="Bibliografia">
    <w:name w:val="Bibliography"/>
    <w:basedOn w:val="Normalny"/>
    <w:next w:val="Normalny"/>
    <w:uiPriority w:val="99"/>
    <w:semiHidden/>
    <w:rsid w:val="00DA53A3"/>
  </w:style>
  <w:style w:type="character" w:styleId="Odwoanieprzypisudolnego">
    <w:name w:val="footnote reference"/>
    <w:basedOn w:val="Domylnaczcionkaakapitu"/>
    <w:uiPriority w:val="99"/>
    <w:semiHidden/>
    <w:rsid w:val="004041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A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A1"/>
  </w:style>
  <w:style w:type="paragraph" w:styleId="Stopka">
    <w:name w:val="footer"/>
    <w:basedOn w:val="Normalny"/>
    <w:link w:val="StopkaZnak"/>
    <w:uiPriority w:val="99"/>
    <w:rsid w:val="003A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A1"/>
  </w:style>
  <w:style w:type="character" w:styleId="Hipercze">
    <w:name w:val="Hyperlink"/>
    <w:basedOn w:val="Domylnaczcionkaakapitu"/>
    <w:uiPriority w:val="99"/>
    <w:semiHidden/>
    <w:rsid w:val="009F23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B1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84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A7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ny">
    <w:name w:val="Normal"/>
    <w:qFormat/>
    <w:rsid w:val="00B7184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65B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65B2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5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3A3"/>
    <w:rPr>
      <w:rFonts w:ascii="Times New Roman" w:hAnsi="Times New Roman" w:cs="Times New Roman"/>
      <w:sz w:val="20"/>
      <w:szCs w:val="20"/>
    </w:rPr>
  </w:style>
  <w:style w:type="paragraph" w:styleId="Bibliografia">
    <w:name w:val="Bibliography"/>
    <w:basedOn w:val="Normalny"/>
    <w:next w:val="Normalny"/>
    <w:uiPriority w:val="99"/>
    <w:semiHidden/>
    <w:rsid w:val="00DA53A3"/>
  </w:style>
  <w:style w:type="character" w:styleId="Odwoanieprzypisudolnego">
    <w:name w:val="footnote reference"/>
    <w:basedOn w:val="Domylnaczcionkaakapitu"/>
    <w:uiPriority w:val="99"/>
    <w:semiHidden/>
    <w:rsid w:val="004041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A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A1"/>
  </w:style>
  <w:style w:type="paragraph" w:styleId="Stopka">
    <w:name w:val="footer"/>
    <w:basedOn w:val="Normalny"/>
    <w:link w:val="StopkaZnak"/>
    <w:uiPriority w:val="99"/>
    <w:rsid w:val="003A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A1"/>
  </w:style>
  <w:style w:type="character" w:styleId="Hipercze">
    <w:name w:val="Hyperlink"/>
    <w:basedOn w:val="Domylnaczcionkaakapitu"/>
    <w:uiPriority w:val="99"/>
    <w:semiHidden/>
    <w:rsid w:val="009F23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B1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84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A7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5</cp:revision>
  <cp:lastPrinted>2013-01-21T13:40:00Z</cp:lastPrinted>
  <dcterms:created xsi:type="dcterms:W3CDTF">2020-05-28T14:39:00Z</dcterms:created>
  <dcterms:modified xsi:type="dcterms:W3CDTF">2020-05-28T15:10:00Z</dcterms:modified>
</cp:coreProperties>
</file>