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491" w:rsidRDefault="001D1491" w:rsidP="001D1491">
      <w:pPr>
        <w:pStyle w:val="wazn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Rawa Mazowiecka, ……... maja 20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r. </w:t>
      </w:r>
    </w:p>
    <w:p w:rsidR="001D1491" w:rsidRDefault="001D1491" w:rsidP="001D1491">
      <w:pPr>
        <w:pStyle w:val="wazne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ZGODA NA PRZETWARZANIE DANYCH OSOBOWYCH</w:t>
      </w:r>
    </w:p>
    <w:p w:rsidR="001D1491" w:rsidRDefault="001D1491" w:rsidP="001D1491">
      <w:pPr>
        <w:pStyle w:val="wazn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Jako opiekun prawny i przedstawiciel ustawowy  małoletniego </w:t>
      </w:r>
    </w:p>
    <w:p w:rsidR="001D1491" w:rsidRDefault="001D1491" w:rsidP="001D1491">
      <w:pPr>
        <w:pStyle w:val="wazne"/>
        <w:spacing w:before="0" w:before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………………………………………………………………...…………………….………………………………………….</w:t>
      </w:r>
    </w:p>
    <w:p w:rsidR="001D1491" w:rsidRDefault="001D1491" w:rsidP="001D1491">
      <w:pPr>
        <w:pStyle w:val="wazne"/>
        <w:spacing w:before="0" w:before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</w:t>
      </w:r>
    </w:p>
    <w:p w:rsidR="001D1491" w:rsidRDefault="001D1491" w:rsidP="001D1491">
      <w:pPr>
        <w:pStyle w:val="wazne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wyrażam zgodę na przetwarzanie danych osobowych mojego dziecka w toku procedury konkursowej  prowadzonej przez Burmistrza Miasta Rawa Mazowiecka. Jednocześnie oświadczam, że zostałem/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poinformowany/a o przysługującym mi prawie dostępu do treści tych danych oraz ich poprawiania, wycofania zgody na ich przetwarzanie w każdym czasie, jak również oświadczam, że podanie tych danych było dobrowolne.</w:t>
      </w:r>
    </w:p>
    <w:p w:rsidR="001D1491" w:rsidRDefault="001D1491" w:rsidP="001D1491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Podstawa prawna: </w:t>
      </w:r>
    </w:p>
    <w:p w:rsidR="001D1491" w:rsidRDefault="001D1491" w:rsidP="001D1491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pkt 32, pkt 42, pkt 43, pkt 171 preambuły, art. 4 pkt 11, art. 5 ust. 1 lit. b, art. 7 rozporządzenia Parlamentu Europejskiego i Rady (UE) 2016/679 z 27 kwietnia 2016 r. w sprawie ochrony osób fizycznych w związku z przetwarzaniem danych osobowych i w sprawie swobodnego przepływu takich danych oraz uchylenia dyrektywy 95/46/WE - Dz.U. UE L. z 2016 r. Nr 119, str. 1 </w:t>
      </w:r>
    </w:p>
    <w:p w:rsidR="001D1491" w:rsidRDefault="001D1491" w:rsidP="001D1491">
      <w:pPr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………………………………………………………….…</w:t>
      </w:r>
    </w:p>
    <w:p w:rsidR="001D1491" w:rsidRDefault="001D1491" w:rsidP="001D1491">
      <w:pPr>
        <w:ind w:left="4956" w:firstLine="70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 opiekuna prawnego</w:t>
      </w:r>
    </w:p>
    <w:p w:rsidR="001D1491" w:rsidRDefault="001D1491" w:rsidP="001D1491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Klauzula informacyjna: 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1) administratorem danych osobowych Państwa dziecka jest Burmistrz Miasta Rawa Mazowiecka z siedzibą w Rawie Mazowieckiej, Plac Marszałka Józefa Piłsudskiego 5,  96-200 Rawa Mazowiecka;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2) przetwarzanie danych osobowych będzie się odbywać w celu: przeprowadzenia i realizacji konkursu Mały Burmistrz Miasta Rawa Mazowiecka 20</w:t>
      </w:r>
      <w:r>
        <w:rPr>
          <w:rFonts w:eastAsia="Times New Roman" w:cs="Times New Roman"/>
          <w:sz w:val="20"/>
          <w:szCs w:val="20"/>
          <w:lang w:eastAsia="pl-PL"/>
        </w:rPr>
        <w:t>20</w:t>
      </w:r>
      <w:r>
        <w:rPr>
          <w:rFonts w:eastAsia="Times New Roman" w:cs="Times New Roman"/>
          <w:sz w:val="20"/>
          <w:szCs w:val="20"/>
          <w:lang w:eastAsia="pl-PL"/>
        </w:rPr>
        <w:t>. Przetwarzanie danych obejmuje m.in. publikację imienia i nazwiska dziecka, jego wizerunku, nazwy szkoły i klasy, do której dziecko uczęszcza na stronie internetowej Urzędu Miasta w Rawie Mazowieckiej, oficjalnym profilu UM Rawa Mazowiecka na portalu społecznościowym Facebook, oficjalnym profilu Młodzieżowej Rady Miasta Rawa Mazowiecka na portalu społecznościowym Facebook oraz w  materiałach informacyjnych i promocyjnych;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3) podanie danych osobowych jest dobrowolne, lecz niezbędne w procesie konkursowym;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4) dane osobowe Państwa dziecka  nie będą udostępniane innym podmiotom, z wyjątkiem podmiotów uprawnionych na podstawie  przepisów prawa;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5) dane osobowe Państwa dziecka będą przechowywane do dnia upływu terminu przechowywania dokumentacji związanej z realizacją konkursu, tj. nie dłużej niż przez okres pięciu lat;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6) przysługuje Pani/Panu prawo dostępu do treści Pani/Pana danych osobowych, prawo ich sprostowania oraz w zakresie wynikającym z przepisów  - do usunięcia, jak również prawo do ograniczenia przetwarzania przez Burmistrza Miasta Rawa Mazowiecka, Plac Piłsudskiego 5, 96-200 Rawa Mazowiecka; </w:t>
      </w:r>
    </w:p>
    <w:p w:rsidR="001D1491" w:rsidRDefault="001D1491" w:rsidP="001D14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>7) przysługuje Pani/Panu prawo wniesienia skargi do Urzędu Ochrony Danych Osobowych, jeśli Pani/Pana zdaniem, przetwarzanie danych osobowych  narusza przepisy prawa.</w:t>
      </w:r>
    </w:p>
    <w:p w:rsidR="004F51E5" w:rsidRDefault="004F51E5"/>
    <w:sectPr w:rsidR="004F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91"/>
    <w:rsid w:val="001D1491"/>
    <w:rsid w:val="004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5A19"/>
  <w15:chartTrackingRefBased/>
  <w15:docId w15:val="{66A080AC-55D4-4868-B12B-4D361D3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4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uiPriority w:val="99"/>
    <w:semiHidden/>
    <w:rsid w:val="001D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2020-05-11T12:38:00Z</dcterms:created>
  <dcterms:modified xsi:type="dcterms:W3CDTF">2020-05-11T12:42:00Z</dcterms:modified>
</cp:coreProperties>
</file>