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58" w:rsidRDefault="00BF6558" w:rsidP="00BF655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BHP W PRODUKCJI ROLNICZEJ, klasa ITR 5letnia</w:t>
      </w:r>
    </w:p>
    <w:p w:rsidR="00BF6558" w:rsidRDefault="00BF6558" w:rsidP="00BF6558">
      <w:r>
        <w:rPr>
          <w:sz w:val="24"/>
          <w:szCs w:val="24"/>
        </w:rPr>
        <w:t>1 – 5 czerwca maja 2020r.</w:t>
      </w: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br/>
        <w:t>Temat:  Powtórzenie i utrwalenie wiadomości objętych programem nauczania</w:t>
      </w:r>
    </w:p>
    <w:p w:rsidR="00BF6558" w:rsidRDefault="00BF6558" w:rsidP="00BF6558"/>
    <w:p w:rsidR="00BF6558" w:rsidRPr="00BF6558" w:rsidRDefault="00BF6558" w:rsidP="00BF6558">
      <w:pPr>
        <w:rPr>
          <w:color w:val="FF0000"/>
          <w:sz w:val="24"/>
          <w:szCs w:val="24"/>
        </w:rPr>
      </w:pPr>
      <w:r w:rsidRPr="00BF6558">
        <w:rPr>
          <w:color w:val="FF0000"/>
          <w:sz w:val="24"/>
          <w:szCs w:val="24"/>
        </w:rPr>
        <w:t>Osoby, które na bieżąco nie wysyłały prac domowych proszę o niezwłoczne nadrobienie zaległości.</w:t>
      </w:r>
    </w:p>
    <w:p w:rsidR="00BF6558" w:rsidRDefault="00BF6558" w:rsidP="00BF6558"/>
    <w:p w:rsidR="00BF6558" w:rsidRDefault="00BF6558" w:rsidP="00BF6558"/>
    <w:p w:rsidR="00BF6558" w:rsidRDefault="00BF6558" w:rsidP="00BF6558"/>
    <w:p w:rsidR="00CF4808" w:rsidRDefault="00CF4808"/>
    <w:sectPr w:rsidR="00CF4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F6558"/>
    <w:rsid w:val="00BF6558"/>
    <w:rsid w:val="00CF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65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211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2020-05-29T13:59:00Z</dcterms:created>
  <dcterms:modified xsi:type="dcterms:W3CDTF">2020-05-29T14:00:00Z</dcterms:modified>
</cp:coreProperties>
</file>