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1B28B4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Zajęcia praktyczne z</w:t>
      </w:r>
      <w:r w:rsidR="00DA4282">
        <w:rPr>
          <w:rFonts w:ascii="Times New Roman" w:hAnsi="Times New Roman" w:cs="Times New Roman"/>
          <w:b/>
          <w:sz w:val="48"/>
          <w:szCs w:val="36"/>
        </w:rPr>
        <w:t xml:space="preserve"> prowadzenia</w:t>
      </w:r>
      <w:r>
        <w:rPr>
          <w:rFonts w:ascii="Times New Roman" w:hAnsi="Times New Roman" w:cs="Times New Roman"/>
          <w:b/>
          <w:sz w:val="48"/>
          <w:szCs w:val="36"/>
        </w:rPr>
        <w:t xml:space="preserve"> produkcja z</w:t>
      </w:r>
      <w:r w:rsidR="00851BED" w:rsidRPr="00512761">
        <w:rPr>
          <w:rFonts w:ascii="Times New Roman" w:hAnsi="Times New Roman" w:cs="Times New Roman"/>
          <w:b/>
          <w:sz w:val="48"/>
          <w:szCs w:val="36"/>
        </w:rPr>
        <w:t>wierzęca</w:t>
      </w:r>
    </w:p>
    <w:p w:rsidR="00851BED" w:rsidRPr="00512761" w:rsidRDefault="00851BED" w:rsidP="00135C7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 xml:space="preserve">Klasa I TR (5 letnia po podstawówce) </w:t>
      </w:r>
    </w:p>
    <w:p w:rsidR="00C70737" w:rsidRDefault="00C70737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Tematyka zajęć praktycznych na ten tydzień tyczy </w:t>
      </w:r>
      <w:r w:rsidR="005F07B0">
        <w:rPr>
          <w:rFonts w:ascii="Times New Roman" w:hAnsi="Times New Roman" w:cs="Times New Roman"/>
          <w:sz w:val="24"/>
          <w:szCs w:val="36"/>
        </w:rPr>
        <w:t>Pielęgnacji zwierząt gospodarskich</w:t>
      </w:r>
      <w:r>
        <w:rPr>
          <w:rFonts w:ascii="Times New Roman" w:hAnsi="Times New Roman" w:cs="Times New Roman"/>
          <w:sz w:val="24"/>
          <w:szCs w:val="36"/>
        </w:rPr>
        <w:t>. W związku z tym proszę</w:t>
      </w:r>
      <w:r w:rsidR="005F07B0">
        <w:rPr>
          <w:rFonts w:ascii="Times New Roman" w:hAnsi="Times New Roman" w:cs="Times New Roman"/>
          <w:sz w:val="24"/>
          <w:szCs w:val="36"/>
        </w:rPr>
        <w:t xml:space="preserve"> zapoznać się z prezentacją udostępnioną do tej tematyki. </w:t>
      </w:r>
    </w:p>
    <w:p w:rsidR="005F07B0" w:rsidRDefault="005F07B0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W celu zaliczenia tego materiału proszę napisać referat w Word na ok. 2 strony A4. </w:t>
      </w:r>
    </w:p>
    <w:p w:rsidR="00891634" w:rsidRPr="00512761" w:rsidRDefault="00B35C73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Wykona</w:t>
      </w:r>
      <w:r w:rsidR="005F07B0">
        <w:rPr>
          <w:rFonts w:ascii="Times New Roman" w:hAnsi="Times New Roman" w:cs="Times New Roman"/>
          <w:sz w:val="24"/>
          <w:szCs w:val="36"/>
        </w:rPr>
        <w:t xml:space="preserve">ne referaty 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="00135C77">
        <w:rPr>
          <w:rFonts w:ascii="Times New Roman" w:hAnsi="Times New Roman" w:cs="Times New Roman"/>
          <w:sz w:val="24"/>
          <w:szCs w:val="36"/>
        </w:rPr>
        <w:t xml:space="preserve">proszę </w:t>
      </w:r>
      <w:r w:rsidR="00647CBF" w:rsidRPr="00512761">
        <w:rPr>
          <w:rFonts w:ascii="Times New Roman" w:hAnsi="Times New Roman" w:cs="Times New Roman"/>
          <w:sz w:val="24"/>
          <w:szCs w:val="36"/>
        </w:rPr>
        <w:t xml:space="preserve">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6A7D79" w:rsidRDefault="00135C77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Zadanie tyczy obydwu grup i macie</w:t>
      </w:r>
      <w:r w:rsidR="004F1651">
        <w:rPr>
          <w:rFonts w:ascii="Times New Roman" w:hAnsi="Times New Roman" w:cs="Times New Roman"/>
          <w:sz w:val="24"/>
          <w:szCs w:val="36"/>
        </w:rPr>
        <w:t xml:space="preserve"> na to dwa tygodnie czekam do 12</w:t>
      </w:r>
      <w:r w:rsidR="005F07B0">
        <w:rPr>
          <w:rFonts w:ascii="Times New Roman" w:hAnsi="Times New Roman" w:cs="Times New Roman"/>
          <w:sz w:val="24"/>
          <w:szCs w:val="36"/>
        </w:rPr>
        <w:t>.06</w:t>
      </w:r>
      <w:r>
        <w:rPr>
          <w:rFonts w:ascii="Times New Roman" w:hAnsi="Times New Roman" w:cs="Times New Roman"/>
          <w:sz w:val="24"/>
          <w:szCs w:val="36"/>
        </w:rPr>
        <w:t xml:space="preserve">.2020r. Prace przesyłane po terminie będą oceniane poprzez obniżenie jednego stopnia za jeden dzień spóźnienia. </w:t>
      </w:r>
    </w:p>
    <w:p w:rsidR="00B35C73" w:rsidRPr="00512761" w:rsidRDefault="00B35C73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Przypominam osobom, które ni</w:t>
      </w:r>
      <w:r w:rsidR="00CC1686">
        <w:rPr>
          <w:rFonts w:ascii="Times New Roman" w:hAnsi="Times New Roman" w:cs="Times New Roman"/>
          <w:sz w:val="24"/>
          <w:szCs w:val="36"/>
        </w:rPr>
        <w:t>e przesłały prezentacji  z trzech</w:t>
      </w:r>
      <w:r>
        <w:rPr>
          <w:rFonts w:ascii="Times New Roman" w:hAnsi="Times New Roman" w:cs="Times New Roman"/>
          <w:sz w:val="24"/>
          <w:szCs w:val="36"/>
        </w:rPr>
        <w:t xml:space="preserve"> wcześniejszych tematyk zajęć praktycznych  o konieczności wykonania poleceń ponieważ jest to podstawa do wystawienia ocen z zajęć praktycznych. </w:t>
      </w: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35C77"/>
    <w:rsid w:val="001B28B4"/>
    <w:rsid w:val="00281D1A"/>
    <w:rsid w:val="00342277"/>
    <w:rsid w:val="00407993"/>
    <w:rsid w:val="00482C5E"/>
    <w:rsid w:val="00485A11"/>
    <w:rsid w:val="004D12E9"/>
    <w:rsid w:val="004F1651"/>
    <w:rsid w:val="00512761"/>
    <w:rsid w:val="00571A70"/>
    <w:rsid w:val="005F07B0"/>
    <w:rsid w:val="00647CBF"/>
    <w:rsid w:val="006A7D79"/>
    <w:rsid w:val="006E02D8"/>
    <w:rsid w:val="007E6632"/>
    <w:rsid w:val="00823454"/>
    <w:rsid w:val="00847845"/>
    <w:rsid w:val="00851BED"/>
    <w:rsid w:val="00891634"/>
    <w:rsid w:val="00907C1D"/>
    <w:rsid w:val="00982B90"/>
    <w:rsid w:val="009F05EC"/>
    <w:rsid w:val="00B1738C"/>
    <w:rsid w:val="00B35C73"/>
    <w:rsid w:val="00B9425B"/>
    <w:rsid w:val="00C01440"/>
    <w:rsid w:val="00C514B1"/>
    <w:rsid w:val="00C70737"/>
    <w:rsid w:val="00CC1686"/>
    <w:rsid w:val="00D34757"/>
    <w:rsid w:val="00DA4282"/>
    <w:rsid w:val="00FA68BD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2020-05-31T20:24:00Z</dcterms:created>
  <dcterms:modified xsi:type="dcterms:W3CDTF">2020-05-31T22:43:00Z</dcterms:modified>
</cp:coreProperties>
</file>