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5" w:rsidRDefault="008E79E5">
      <w:pPr>
        <w:rPr>
          <w:rFonts w:ascii="Arial" w:hAnsi="Arial" w:cs="Arial"/>
        </w:rPr>
      </w:pPr>
    </w:p>
    <w:p w:rsidR="008E79E5" w:rsidRPr="009F3A66" w:rsidRDefault="00454211" w:rsidP="00316AA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F3A66">
        <w:rPr>
          <w:rFonts w:ascii="Arial" w:hAnsi="Arial" w:cs="Arial"/>
          <w:b/>
          <w:u w:val="single"/>
        </w:rPr>
        <w:t xml:space="preserve">ETYKA  </w:t>
      </w:r>
      <w:r w:rsidR="003C28F0" w:rsidRPr="009F3A66">
        <w:rPr>
          <w:rFonts w:ascii="Arial" w:hAnsi="Arial" w:cs="Arial"/>
          <w:b/>
          <w:u w:val="single"/>
        </w:rPr>
        <w:t>-</w:t>
      </w:r>
      <w:r w:rsidR="008E79E5" w:rsidRPr="009F3A66">
        <w:rPr>
          <w:rFonts w:ascii="Arial" w:hAnsi="Arial" w:cs="Arial"/>
          <w:b/>
          <w:u w:val="single"/>
        </w:rPr>
        <w:t xml:space="preserve"> edukacja wczesnoszkolna</w:t>
      </w:r>
      <w:r w:rsidRPr="009F3A66">
        <w:rPr>
          <w:rFonts w:ascii="Arial" w:hAnsi="Arial" w:cs="Arial"/>
          <w:b/>
          <w:u w:val="single"/>
        </w:rPr>
        <w:t xml:space="preserve"> ( klasy I-III)</w:t>
      </w:r>
    </w:p>
    <w:p w:rsidR="00DF7118" w:rsidRDefault="00DF7118" w:rsidP="00316AAD">
      <w:pPr>
        <w:spacing w:after="0" w:line="360" w:lineRule="auto"/>
        <w:jc w:val="both"/>
        <w:rPr>
          <w:rFonts w:ascii="Arial" w:hAnsi="Arial" w:cs="Arial"/>
          <w:b/>
        </w:rPr>
      </w:pPr>
    </w:p>
    <w:p w:rsidR="00DF7118" w:rsidRDefault="00DF7118" w:rsidP="00316AAD">
      <w:pPr>
        <w:spacing w:after="0" w:line="360" w:lineRule="auto"/>
        <w:jc w:val="both"/>
      </w:pPr>
      <w:r w:rsidRPr="00DF7118">
        <w:rPr>
          <w:rFonts w:ascii="Arial" w:hAnsi="Arial" w:cs="Arial"/>
          <w:b/>
          <w:u w:val="single"/>
        </w:rPr>
        <w:t>Cele kształcenia – wymagania ogólne</w:t>
      </w:r>
    </w:p>
    <w:p w:rsidR="00DF7118" w:rsidRDefault="00DF7118" w:rsidP="00316AAD">
      <w:pPr>
        <w:spacing w:after="0" w:line="360" w:lineRule="auto"/>
        <w:jc w:val="both"/>
      </w:pPr>
      <w:r>
        <w:t xml:space="preserve"> 1. Uczeń rozumie, że człowiekowi należy okazywać szacunek i wyraża to w stosownym działaniu.</w:t>
      </w:r>
    </w:p>
    <w:p w:rsidR="00DF7118" w:rsidRDefault="00DF7118" w:rsidP="00316AAD">
      <w:pPr>
        <w:spacing w:after="0" w:line="360" w:lineRule="auto"/>
        <w:jc w:val="both"/>
      </w:pPr>
      <w:r>
        <w:t xml:space="preserve"> 2. Uczeń odróżnia działania dobre od złych.</w:t>
      </w:r>
    </w:p>
    <w:p w:rsidR="00DF7118" w:rsidRDefault="00DF7118" w:rsidP="00316AAD">
      <w:pPr>
        <w:spacing w:after="0" w:line="360" w:lineRule="auto"/>
        <w:jc w:val="both"/>
      </w:pPr>
      <w:r>
        <w:t xml:space="preserve"> 3. Uczeń charakteryzuje postawy</w:t>
      </w:r>
      <w:r w:rsidR="00316AAD">
        <w:t xml:space="preserve"> </w:t>
      </w:r>
      <w:r>
        <w:t xml:space="preserve"> moralne (pozytywne i negatywne) bohaterów opowiadań, bajek, historyjek, filmów. </w:t>
      </w:r>
    </w:p>
    <w:p w:rsidR="00DF7118" w:rsidRDefault="00DF7118" w:rsidP="00316AAD">
      <w:pPr>
        <w:spacing w:after="0" w:line="360" w:lineRule="auto"/>
        <w:jc w:val="both"/>
      </w:pPr>
      <w:r>
        <w:t xml:space="preserve">4.Uczeń kształtuje swoją wrażliwość </w:t>
      </w:r>
      <w:r w:rsidR="00316AAD">
        <w:t xml:space="preserve"> </w:t>
      </w:r>
      <w:r>
        <w:t xml:space="preserve">aksjologiczną – umie postrzegać świat w aspekcie jego wartości, zna i aprobuje dobre zachowania, dostrzega i nie aprobuje (nie wyraża pozytywnych emocji) </w:t>
      </w:r>
      <w:proofErr w:type="spellStart"/>
      <w:r>
        <w:t>zachowań</w:t>
      </w:r>
      <w:proofErr w:type="spellEnd"/>
      <w:r>
        <w:t xml:space="preserve"> </w:t>
      </w:r>
      <w:r w:rsidR="00316AAD">
        <w:t xml:space="preserve"> </w:t>
      </w:r>
      <w:r>
        <w:t>złych.</w:t>
      </w:r>
    </w:p>
    <w:p w:rsidR="00DF7118" w:rsidRPr="009F3A66" w:rsidRDefault="00DF7118" w:rsidP="00316AAD">
      <w:pPr>
        <w:spacing w:after="0" w:line="360" w:lineRule="auto"/>
        <w:jc w:val="both"/>
        <w:rPr>
          <w:rFonts w:ascii="Arial" w:hAnsi="Arial" w:cs="Arial"/>
          <w:b/>
        </w:rPr>
      </w:pPr>
      <w:r>
        <w:t xml:space="preserve"> 5. Uczeń zna główne zasady postępowania obowiązujące w środowisku szkolnym i pozaszkolnym; uczeń stara się przestrzegać tych zasad.</w:t>
      </w:r>
    </w:p>
    <w:p w:rsidR="00095AE6" w:rsidRPr="009F3A66" w:rsidRDefault="00177BF0" w:rsidP="00316AAD">
      <w:pPr>
        <w:spacing w:after="0" w:line="360" w:lineRule="auto"/>
        <w:jc w:val="both"/>
        <w:rPr>
          <w:rFonts w:ascii="Arial" w:hAnsi="Arial" w:cs="Arial"/>
        </w:rPr>
      </w:pPr>
      <w:r w:rsidRPr="009F3A66">
        <w:rPr>
          <w:rFonts w:ascii="Arial" w:hAnsi="Arial" w:cs="Arial"/>
          <w:b/>
        </w:rPr>
        <w:t xml:space="preserve"> </w:t>
      </w:r>
    </w:p>
    <w:p w:rsidR="003C28F0" w:rsidRPr="009F3A66" w:rsidRDefault="003C28F0" w:rsidP="00316AAD">
      <w:pPr>
        <w:spacing w:after="0" w:line="360" w:lineRule="auto"/>
        <w:jc w:val="both"/>
        <w:rPr>
          <w:rFonts w:ascii="Arial" w:hAnsi="Arial" w:cs="Arial"/>
          <w:b/>
        </w:rPr>
      </w:pPr>
      <w:r w:rsidRPr="009F3A66">
        <w:rPr>
          <w:rFonts w:ascii="Arial" w:hAnsi="Arial" w:cs="Arial"/>
          <w:b/>
        </w:rPr>
        <w:t>Zasady oceniania z etyki w klasach I-III:</w:t>
      </w:r>
    </w:p>
    <w:p w:rsidR="003C28F0" w:rsidRPr="009F3A66" w:rsidRDefault="003C28F0" w:rsidP="00316AA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F3A66">
        <w:rPr>
          <w:rFonts w:ascii="Arial" w:hAnsi="Arial" w:cs="Arial"/>
        </w:rPr>
        <w:t xml:space="preserve"> </w:t>
      </w:r>
      <w:r w:rsidRPr="009F3A66">
        <w:rPr>
          <w:rFonts w:ascii="Arial" w:hAnsi="Arial" w:cs="Arial"/>
          <w:b/>
          <w:u w:val="single"/>
        </w:rPr>
        <w:t>Ocenie podlega:</w:t>
      </w:r>
    </w:p>
    <w:p w:rsidR="00DF7118" w:rsidRPr="00440FB7" w:rsidRDefault="003C28F0" w:rsidP="00316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40FB7">
        <w:rPr>
          <w:rFonts w:ascii="Arial" w:hAnsi="Arial" w:cs="Arial"/>
        </w:rPr>
        <w:t>a</w:t>
      </w:r>
      <w:r w:rsidR="00805B0F" w:rsidRPr="00440FB7">
        <w:rPr>
          <w:rFonts w:ascii="Arial" w:hAnsi="Arial" w:cs="Arial"/>
        </w:rPr>
        <w:t>ktywne uczestnictwo w lekcjach;</w:t>
      </w:r>
      <w:r w:rsidR="00440FB7" w:rsidRPr="00440FB7">
        <w:rPr>
          <w:rFonts w:ascii="Arial" w:hAnsi="Arial" w:cs="Arial"/>
        </w:rPr>
        <w:t xml:space="preserve"> </w:t>
      </w:r>
    </w:p>
    <w:p w:rsidR="00440FB7" w:rsidRPr="00440FB7" w:rsidRDefault="00440FB7" w:rsidP="00440FB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40FB7">
        <w:rPr>
          <w:rFonts w:ascii="Arial" w:hAnsi="Arial" w:cs="Arial"/>
        </w:rPr>
        <w:t>z</w:t>
      </w:r>
      <w:r w:rsidRPr="00440FB7">
        <w:rPr>
          <w:rFonts w:ascii="Arial" w:hAnsi="Arial" w:cs="Arial"/>
        </w:rPr>
        <w:t>aan</w:t>
      </w:r>
      <w:r w:rsidRPr="00440FB7">
        <w:rPr>
          <w:rFonts w:ascii="Arial" w:hAnsi="Arial" w:cs="Arial"/>
        </w:rPr>
        <w:t>gażowanie w wykonywane zadania;</w:t>
      </w:r>
    </w:p>
    <w:p w:rsidR="00DF7118" w:rsidRPr="00440FB7" w:rsidRDefault="003C28F0" w:rsidP="00316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40FB7">
        <w:rPr>
          <w:rFonts w:ascii="Arial" w:hAnsi="Arial" w:cs="Arial"/>
        </w:rPr>
        <w:t xml:space="preserve"> prace twórcze (plastyczne, scenki </w:t>
      </w:r>
      <w:proofErr w:type="spellStart"/>
      <w:r w:rsidRPr="00440FB7">
        <w:rPr>
          <w:rFonts w:ascii="Arial" w:hAnsi="Arial" w:cs="Arial"/>
        </w:rPr>
        <w:t>dramowe</w:t>
      </w:r>
      <w:proofErr w:type="spellEnd"/>
      <w:r w:rsidRPr="00440FB7">
        <w:rPr>
          <w:rFonts w:ascii="Arial" w:hAnsi="Arial" w:cs="Arial"/>
        </w:rPr>
        <w:t>, układanie prostych tekstów)</w:t>
      </w:r>
      <w:r w:rsidR="00805B0F" w:rsidRPr="00440FB7">
        <w:rPr>
          <w:rFonts w:ascii="Arial" w:hAnsi="Arial" w:cs="Arial"/>
        </w:rPr>
        <w:t>;</w:t>
      </w:r>
    </w:p>
    <w:p w:rsidR="00DF7118" w:rsidRPr="00440FB7" w:rsidRDefault="00805B0F" w:rsidP="00316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40FB7">
        <w:rPr>
          <w:rFonts w:ascii="Arial" w:hAnsi="Arial" w:cs="Arial"/>
        </w:rPr>
        <w:t>wypowiedzi ustne;</w:t>
      </w:r>
      <w:r w:rsidR="003C28F0" w:rsidRPr="00440FB7">
        <w:rPr>
          <w:rFonts w:ascii="Arial" w:hAnsi="Arial" w:cs="Arial"/>
        </w:rPr>
        <w:t xml:space="preserve"> </w:t>
      </w:r>
    </w:p>
    <w:p w:rsidR="00DF7118" w:rsidRPr="00440FB7" w:rsidRDefault="003C28F0" w:rsidP="00316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40FB7">
        <w:rPr>
          <w:rFonts w:ascii="Arial" w:hAnsi="Arial" w:cs="Arial"/>
        </w:rPr>
        <w:t>wypowiedzi pisemne (klasy II-III).</w:t>
      </w:r>
    </w:p>
    <w:p w:rsidR="00DF7118" w:rsidRPr="00DF7118" w:rsidRDefault="00DF7118" w:rsidP="00316AAD">
      <w:pPr>
        <w:spacing w:after="0" w:line="360" w:lineRule="auto"/>
        <w:jc w:val="both"/>
        <w:rPr>
          <w:rFonts w:ascii="Arial" w:hAnsi="Arial" w:cs="Arial"/>
        </w:rPr>
      </w:pPr>
      <w:r w:rsidRPr="00DF7118">
        <w:rPr>
          <w:rFonts w:ascii="Arial" w:hAnsi="Arial" w:cs="Arial"/>
          <w:b/>
        </w:rPr>
        <w:t>Oceny cząstkowe, semestralne i roczne wystawiane są zgodnie z przyjętą skalą ocen:</w:t>
      </w:r>
    </w:p>
    <w:p w:rsidR="00DF7118" w:rsidRDefault="00DF7118" w:rsidP="00316A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F7118">
        <w:rPr>
          <w:rFonts w:ascii="Arial" w:hAnsi="Arial" w:cs="Arial"/>
        </w:rPr>
        <w:t xml:space="preserve"> celujący (6),</w:t>
      </w:r>
    </w:p>
    <w:p w:rsidR="00DF7118" w:rsidRDefault="00DF7118" w:rsidP="00316A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F7118">
        <w:rPr>
          <w:rFonts w:ascii="Arial" w:hAnsi="Arial" w:cs="Arial"/>
        </w:rPr>
        <w:t xml:space="preserve"> bardzo dobry (5),</w:t>
      </w:r>
    </w:p>
    <w:p w:rsidR="00DF7118" w:rsidRDefault="00DF7118" w:rsidP="00316A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F7118">
        <w:rPr>
          <w:rFonts w:ascii="Arial" w:hAnsi="Arial" w:cs="Arial"/>
        </w:rPr>
        <w:t xml:space="preserve">dobry (4), </w:t>
      </w:r>
    </w:p>
    <w:p w:rsidR="00DF7118" w:rsidRDefault="00DF7118" w:rsidP="00316A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F7118">
        <w:rPr>
          <w:rFonts w:ascii="Arial" w:hAnsi="Arial" w:cs="Arial"/>
        </w:rPr>
        <w:t xml:space="preserve">dostateczny (3), </w:t>
      </w:r>
    </w:p>
    <w:p w:rsidR="00DF7118" w:rsidRDefault="00DF7118" w:rsidP="00316A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F7118">
        <w:rPr>
          <w:rFonts w:ascii="Arial" w:hAnsi="Arial" w:cs="Arial"/>
        </w:rPr>
        <w:t>dopuszczający (2),</w:t>
      </w:r>
    </w:p>
    <w:p w:rsidR="00DF7118" w:rsidRDefault="00DF7118" w:rsidP="00316A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F7118">
        <w:rPr>
          <w:rFonts w:ascii="Arial" w:hAnsi="Arial" w:cs="Arial"/>
        </w:rPr>
        <w:t>niedostateczny (1).</w:t>
      </w:r>
    </w:p>
    <w:p w:rsidR="00DF7118" w:rsidRDefault="00DF7118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Default="00440FB7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Default="00440FB7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Default="00440FB7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Default="00440FB7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Default="00440FB7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Default="00440FB7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Pr="00DF7118" w:rsidRDefault="00440FB7" w:rsidP="00316AAD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</w:p>
    <w:p w:rsidR="00440FB7" w:rsidRPr="009F3A66" w:rsidRDefault="002B1DDB" w:rsidP="00316A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3A66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Uczeń otrzymuje ocenę  </w:t>
      </w:r>
      <w:r w:rsidR="003C28F0" w:rsidRPr="009F3A66">
        <w:rPr>
          <w:rFonts w:ascii="Arial" w:eastAsia="Times New Roman" w:hAnsi="Arial" w:cs="Arial"/>
          <w:b/>
          <w:u w:val="single"/>
          <w:lang w:eastAsia="pl-PL"/>
        </w:rPr>
        <w:t>CELUJĄCĄ</w:t>
      </w:r>
      <w:r w:rsidRPr="009F3A6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3C28F0" w:rsidRPr="009F3A66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F3A66">
        <w:rPr>
          <w:rFonts w:ascii="Arial" w:eastAsia="Times New Roman" w:hAnsi="Arial" w:cs="Arial"/>
          <w:b/>
          <w:u w:val="single"/>
          <w:lang w:eastAsia="pl-PL"/>
        </w:rPr>
        <w:t>za:</w:t>
      </w:r>
    </w:p>
    <w:p w:rsidR="002B1DDB" w:rsidRPr="00805B0F" w:rsidRDefault="00095AE6" w:rsidP="00440F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9F3A66">
        <w:rPr>
          <w:rFonts w:ascii="Arial" w:eastAsia="Times New Roman" w:hAnsi="Arial" w:cs="Arial"/>
          <w:lang w:eastAsia="pl-PL"/>
        </w:rPr>
        <w:t xml:space="preserve"> </w:t>
      </w:r>
      <w:r w:rsidRPr="00805B0F">
        <w:rPr>
          <w:rFonts w:ascii="Arial" w:eastAsia="Times New Roman" w:hAnsi="Arial" w:cs="Arial"/>
          <w:lang w:eastAsia="pl-PL"/>
        </w:rPr>
        <w:t>aktywny udział w</w:t>
      </w:r>
      <w:r w:rsidR="00805B0F" w:rsidRPr="00805B0F">
        <w:rPr>
          <w:rFonts w:ascii="Arial" w:eastAsia="Times New Roman" w:hAnsi="Arial" w:cs="Arial"/>
          <w:lang w:eastAsia="pl-PL"/>
        </w:rPr>
        <w:t>e wszystkich</w:t>
      </w:r>
      <w:r w:rsidRPr="00805B0F">
        <w:rPr>
          <w:rFonts w:ascii="Arial" w:eastAsia="Times New Roman" w:hAnsi="Arial" w:cs="Arial"/>
          <w:lang w:eastAsia="pl-PL"/>
        </w:rPr>
        <w:t xml:space="preserve"> lekcjach;</w:t>
      </w:r>
    </w:p>
    <w:p w:rsidR="00805B0F" w:rsidRPr="00440FB7" w:rsidRDefault="00805B0F" w:rsidP="00440F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aktywny udział w dyskusjach;</w:t>
      </w:r>
    </w:p>
    <w:p w:rsidR="00440FB7" w:rsidRDefault="00440FB7" w:rsidP="00440FB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samodzielne i twórcze zainteresowanie</w:t>
      </w:r>
      <w:r w:rsidRPr="00440FB7">
        <w:rPr>
          <w:rFonts w:ascii="Arial" w:hAnsi="Arial" w:cs="Arial"/>
        </w:rPr>
        <w:t xml:space="preserve"> się omawianą tematyką, korzysta</w:t>
      </w:r>
      <w:r>
        <w:rPr>
          <w:rFonts w:ascii="Arial" w:hAnsi="Arial" w:cs="Arial"/>
        </w:rPr>
        <w:t>jąc z różnych źródeł informacji;</w:t>
      </w:r>
    </w:p>
    <w:p w:rsidR="00440FB7" w:rsidRPr="00440FB7" w:rsidRDefault="00440FB7" w:rsidP="00440FB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sprawne posługiwanie się zdobytymi wiadomościami;</w:t>
      </w:r>
    </w:p>
    <w:p w:rsidR="006B6629" w:rsidRPr="006B6629" w:rsidRDefault="00095AE6" w:rsidP="00440F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05B0F">
        <w:rPr>
          <w:rFonts w:ascii="Arial" w:hAnsi="Arial" w:cs="Arial"/>
        </w:rPr>
        <w:t xml:space="preserve"> </w:t>
      </w:r>
      <w:r w:rsidR="001D4161" w:rsidRPr="00805B0F">
        <w:rPr>
          <w:rFonts w:ascii="Arial" w:hAnsi="Arial" w:cs="Arial"/>
        </w:rPr>
        <w:t>s</w:t>
      </w:r>
      <w:r w:rsidR="002B1DDB" w:rsidRPr="00805B0F">
        <w:rPr>
          <w:rFonts w:ascii="Arial" w:hAnsi="Arial" w:cs="Arial"/>
        </w:rPr>
        <w:t>amodzielne</w:t>
      </w:r>
      <w:r w:rsidR="001D4161" w:rsidRPr="00805B0F">
        <w:rPr>
          <w:rFonts w:ascii="Arial" w:hAnsi="Arial" w:cs="Arial"/>
        </w:rPr>
        <w:t xml:space="preserve"> wysuwanie wniosków</w:t>
      </w:r>
      <w:r w:rsidR="002B1DDB" w:rsidRPr="00805B0F">
        <w:rPr>
          <w:rFonts w:ascii="Arial" w:hAnsi="Arial" w:cs="Arial"/>
        </w:rPr>
        <w:t>, uogólnianie</w:t>
      </w:r>
      <w:r w:rsidR="003C28F0" w:rsidRPr="00805B0F">
        <w:rPr>
          <w:rFonts w:ascii="Arial" w:hAnsi="Arial" w:cs="Arial"/>
        </w:rPr>
        <w:t xml:space="preserve"> i dostrzeg</w:t>
      </w:r>
      <w:r w:rsidR="002B1DDB" w:rsidRPr="00805B0F">
        <w:rPr>
          <w:rFonts w:ascii="Arial" w:hAnsi="Arial" w:cs="Arial"/>
        </w:rPr>
        <w:t>anie związków przyczynowo</w:t>
      </w:r>
      <w:r w:rsidR="00805B0F">
        <w:rPr>
          <w:rFonts w:ascii="Arial" w:hAnsi="Arial" w:cs="Arial"/>
        </w:rPr>
        <w:t xml:space="preserve"> </w:t>
      </w:r>
      <w:r w:rsidR="002B1DDB" w:rsidRPr="00805B0F">
        <w:rPr>
          <w:rFonts w:ascii="Arial" w:hAnsi="Arial" w:cs="Arial"/>
        </w:rPr>
        <w:t>-skutkowych</w:t>
      </w:r>
      <w:r w:rsidRPr="00805B0F">
        <w:rPr>
          <w:rFonts w:ascii="Arial" w:hAnsi="Arial" w:cs="Arial"/>
        </w:rPr>
        <w:t>;</w:t>
      </w:r>
      <w:r w:rsidR="001D4161" w:rsidRPr="00805B0F">
        <w:rPr>
          <w:rFonts w:ascii="Arial" w:hAnsi="Arial" w:cs="Arial"/>
        </w:rPr>
        <w:t xml:space="preserve"> </w:t>
      </w:r>
    </w:p>
    <w:p w:rsidR="002B1DDB" w:rsidRPr="00805B0F" w:rsidRDefault="00805B0F" w:rsidP="00440F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05B0F">
        <w:rPr>
          <w:rFonts w:ascii="Arial" w:hAnsi="Arial" w:cs="Arial"/>
        </w:rPr>
        <w:t xml:space="preserve">szczególnie staranne </w:t>
      </w:r>
      <w:r>
        <w:rPr>
          <w:rFonts w:ascii="Arial" w:hAnsi="Arial" w:cs="Arial"/>
        </w:rPr>
        <w:t xml:space="preserve">i dokładne </w:t>
      </w:r>
      <w:r w:rsidRPr="00805B0F">
        <w:rPr>
          <w:rFonts w:ascii="Arial" w:hAnsi="Arial" w:cs="Arial"/>
        </w:rPr>
        <w:t xml:space="preserve">prace, wykonywane podczas zajęć. </w:t>
      </w:r>
    </w:p>
    <w:p w:rsidR="006B6629" w:rsidRPr="00805B0F" w:rsidRDefault="006B6629" w:rsidP="00316A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C28F0" w:rsidRPr="00805B0F" w:rsidRDefault="003C28F0" w:rsidP="00316A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05B0F">
        <w:rPr>
          <w:rFonts w:ascii="Arial" w:eastAsia="Times New Roman" w:hAnsi="Arial" w:cs="Arial"/>
          <w:b/>
          <w:u w:val="single"/>
          <w:lang w:eastAsia="pl-PL"/>
        </w:rPr>
        <w:t xml:space="preserve">Uczeń otrzymuje ocenę BARDZO DOBRĄ za: </w:t>
      </w:r>
    </w:p>
    <w:p w:rsidR="003C28F0" w:rsidRPr="00440FB7" w:rsidRDefault="00FF502C" w:rsidP="00440FB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40FB7">
        <w:rPr>
          <w:rFonts w:ascii="Arial" w:eastAsia="Times New Roman" w:hAnsi="Arial" w:cs="Arial"/>
          <w:lang w:eastAsia="pl-PL"/>
        </w:rPr>
        <w:t>czynny</w:t>
      </w:r>
      <w:r w:rsidR="001D4161" w:rsidRPr="00440FB7">
        <w:rPr>
          <w:rFonts w:ascii="Arial" w:eastAsia="Times New Roman" w:hAnsi="Arial" w:cs="Arial"/>
          <w:lang w:eastAsia="pl-PL"/>
        </w:rPr>
        <w:t xml:space="preserve"> </w:t>
      </w:r>
      <w:r w:rsidRPr="00440FB7">
        <w:rPr>
          <w:rFonts w:ascii="Arial" w:eastAsia="Times New Roman" w:hAnsi="Arial" w:cs="Arial"/>
          <w:lang w:eastAsia="pl-PL"/>
        </w:rPr>
        <w:t>udział w lekcjach;</w:t>
      </w:r>
      <w:r w:rsidR="003C28F0" w:rsidRPr="00440FB7">
        <w:rPr>
          <w:rFonts w:ascii="Arial" w:eastAsia="Times New Roman" w:hAnsi="Arial" w:cs="Arial"/>
          <w:lang w:eastAsia="pl-PL"/>
        </w:rPr>
        <w:t xml:space="preserve">  </w:t>
      </w:r>
    </w:p>
    <w:p w:rsidR="003C28F0" w:rsidRDefault="001D4161" w:rsidP="00440F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40FB7">
        <w:rPr>
          <w:rFonts w:ascii="Arial" w:eastAsia="Times New Roman" w:hAnsi="Arial" w:cs="Arial"/>
          <w:lang w:eastAsia="pl-PL"/>
        </w:rPr>
        <w:t>czynny udział w dyskusjach;</w:t>
      </w:r>
    </w:p>
    <w:p w:rsidR="00440FB7" w:rsidRPr="00440FB7" w:rsidRDefault="00440FB7" w:rsidP="00440FB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samodzielne i twórcze zainteresowanie</w:t>
      </w:r>
      <w:r w:rsidRPr="00440FB7">
        <w:rPr>
          <w:rFonts w:ascii="Arial" w:hAnsi="Arial" w:cs="Arial"/>
        </w:rPr>
        <w:t xml:space="preserve"> się omawianą tematyką</w:t>
      </w:r>
      <w:r>
        <w:rPr>
          <w:rFonts w:ascii="Arial" w:hAnsi="Arial" w:cs="Arial"/>
        </w:rPr>
        <w:t>,</w:t>
      </w:r>
      <w:r w:rsidRPr="00440FB7">
        <w:rPr>
          <w:rFonts w:ascii="Arial" w:hAnsi="Arial" w:cs="Arial"/>
        </w:rPr>
        <w:t xml:space="preserve"> </w:t>
      </w:r>
      <w:r w:rsidRPr="00440FB7">
        <w:rPr>
          <w:rFonts w:ascii="Arial" w:hAnsi="Arial" w:cs="Arial"/>
        </w:rPr>
        <w:t>korzysta</w:t>
      </w:r>
      <w:r>
        <w:rPr>
          <w:rFonts w:ascii="Arial" w:hAnsi="Arial" w:cs="Arial"/>
        </w:rPr>
        <w:t>jąc z różnych źródeł informacji;</w:t>
      </w:r>
    </w:p>
    <w:p w:rsidR="006B6629" w:rsidRPr="00440FB7" w:rsidRDefault="00440FB7" w:rsidP="00440FB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sprawne posługiwanie się zdobytymi wiadomościami;</w:t>
      </w:r>
    </w:p>
    <w:p w:rsidR="00805B0F" w:rsidRPr="00440FB7" w:rsidRDefault="00805B0F" w:rsidP="00440F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40FB7">
        <w:rPr>
          <w:rFonts w:ascii="Arial" w:hAnsi="Arial" w:cs="Arial"/>
        </w:rPr>
        <w:t xml:space="preserve">staranne i dokładne prace, wykonywane podczas zajęć. </w:t>
      </w:r>
    </w:p>
    <w:p w:rsidR="001D4161" w:rsidRPr="009F3A66" w:rsidRDefault="00440FB7" w:rsidP="00440F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t>.</w:t>
      </w:r>
    </w:p>
    <w:p w:rsidR="001D4161" w:rsidRPr="009F3A66" w:rsidRDefault="003C28F0" w:rsidP="00316A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3A66">
        <w:rPr>
          <w:rFonts w:ascii="Arial" w:eastAsia="Times New Roman" w:hAnsi="Arial" w:cs="Arial"/>
          <w:b/>
          <w:u w:val="single"/>
          <w:lang w:eastAsia="pl-PL"/>
        </w:rPr>
        <w:t xml:space="preserve">Uczeń otrzymuje ocenę DOBRĄ za: </w:t>
      </w:r>
    </w:p>
    <w:p w:rsidR="00FF502C" w:rsidRDefault="00FF502C" w:rsidP="00316AA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3A66">
        <w:rPr>
          <w:rFonts w:ascii="Arial" w:eastAsia="Times New Roman" w:hAnsi="Arial" w:cs="Arial"/>
          <w:lang w:eastAsia="pl-PL"/>
        </w:rPr>
        <w:t xml:space="preserve">częsty udział w </w:t>
      </w:r>
      <w:r w:rsidR="00426125">
        <w:rPr>
          <w:rFonts w:ascii="Arial" w:eastAsia="Times New Roman" w:hAnsi="Arial" w:cs="Arial"/>
          <w:lang w:eastAsia="pl-PL"/>
        </w:rPr>
        <w:t>lekcjach</w:t>
      </w:r>
      <w:r w:rsidRPr="009F3A66">
        <w:rPr>
          <w:rFonts w:ascii="Arial" w:eastAsia="Times New Roman" w:hAnsi="Arial" w:cs="Arial"/>
          <w:lang w:eastAsia="pl-PL"/>
        </w:rPr>
        <w:t>,</w:t>
      </w:r>
    </w:p>
    <w:p w:rsidR="00426125" w:rsidRDefault="00426125" w:rsidP="00316AA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częsty udział w dyskusjach;</w:t>
      </w:r>
    </w:p>
    <w:p w:rsidR="003C28F0" w:rsidRPr="00426125" w:rsidRDefault="00426125" w:rsidP="00316AA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t xml:space="preserve"> </w:t>
      </w:r>
      <w:r w:rsidR="003C28F0" w:rsidRPr="00426125">
        <w:rPr>
          <w:rFonts w:ascii="Arial" w:eastAsia="Times New Roman" w:hAnsi="Arial" w:cs="Arial"/>
          <w:lang w:eastAsia="pl-PL"/>
        </w:rPr>
        <w:t xml:space="preserve">rozumienie </w:t>
      </w:r>
      <w:r w:rsidR="001D4161" w:rsidRPr="00426125">
        <w:rPr>
          <w:rFonts w:ascii="Arial" w:eastAsia="Times New Roman" w:hAnsi="Arial" w:cs="Arial"/>
          <w:lang w:eastAsia="pl-PL"/>
        </w:rPr>
        <w:t xml:space="preserve"> omawianych zagadnień</w:t>
      </w:r>
      <w:r w:rsidR="00FF502C" w:rsidRPr="00426125">
        <w:rPr>
          <w:rFonts w:ascii="Arial" w:hAnsi="Arial" w:cs="Arial"/>
        </w:rPr>
        <w:t>;</w:t>
      </w:r>
    </w:p>
    <w:p w:rsidR="00805B0F" w:rsidRPr="00805B0F" w:rsidRDefault="00440FB7" w:rsidP="00316A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staranne </w:t>
      </w:r>
      <w:r w:rsidR="00805B0F">
        <w:rPr>
          <w:rFonts w:ascii="Arial" w:eastAsia="Times New Roman" w:hAnsi="Arial" w:cs="Arial"/>
          <w:lang w:eastAsia="pl-PL"/>
        </w:rPr>
        <w:t>prace</w:t>
      </w:r>
      <w:r w:rsidR="00805B0F" w:rsidRPr="00805B0F">
        <w:rPr>
          <w:rFonts w:ascii="Arial" w:hAnsi="Arial" w:cs="Arial"/>
        </w:rPr>
        <w:t xml:space="preserve">, wykonywane podczas zajęć. </w:t>
      </w:r>
    </w:p>
    <w:p w:rsidR="00805B0F" w:rsidRPr="00805B0F" w:rsidRDefault="009F3A66" w:rsidP="00316AAD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3A66">
        <w:rPr>
          <w:rFonts w:ascii="Arial" w:eastAsia="Times New Roman" w:hAnsi="Arial" w:cs="Arial"/>
          <w:lang w:eastAsia="pl-PL"/>
        </w:rPr>
        <w:t xml:space="preserve"> </w:t>
      </w:r>
    </w:p>
    <w:p w:rsidR="00FF502C" w:rsidRPr="00805B0F" w:rsidRDefault="003C28F0" w:rsidP="00316AA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05B0F">
        <w:rPr>
          <w:rFonts w:ascii="Arial" w:eastAsia="Times New Roman" w:hAnsi="Arial" w:cs="Arial"/>
          <w:b/>
          <w:u w:val="single"/>
          <w:lang w:eastAsia="pl-PL"/>
        </w:rPr>
        <w:t>Uczeń otrzymuje ocenę DOSTATECZNĄ za:</w:t>
      </w:r>
    </w:p>
    <w:p w:rsidR="00426125" w:rsidRDefault="00426125" w:rsidP="00316AA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sporadyczny udział w dyskusjach;</w:t>
      </w:r>
    </w:p>
    <w:p w:rsidR="00316AAD" w:rsidRPr="00316AAD" w:rsidRDefault="00316AAD" w:rsidP="00316AA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125">
        <w:rPr>
          <w:rFonts w:ascii="Arial" w:eastAsia="Times New Roman" w:hAnsi="Arial" w:cs="Arial"/>
          <w:lang w:eastAsia="pl-PL"/>
        </w:rPr>
        <w:t>rozumienie  omawianych zagadnień</w:t>
      </w:r>
      <w:r w:rsidRPr="00426125">
        <w:rPr>
          <w:rFonts w:ascii="Arial" w:hAnsi="Arial" w:cs="Arial"/>
        </w:rPr>
        <w:t>;</w:t>
      </w:r>
    </w:p>
    <w:p w:rsidR="009F3A66" w:rsidRPr="00DF7118" w:rsidRDefault="00FF502C" w:rsidP="00316AA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3A66">
        <w:rPr>
          <w:rFonts w:ascii="Arial" w:hAnsi="Arial" w:cs="Arial"/>
          <w:color w:val="000000"/>
        </w:rPr>
        <w:t>niestaran</w:t>
      </w:r>
      <w:r w:rsidR="00805B0F">
        <w:rPr>
          <w:rFonts w:ascii="Arial" w:hAnsi="Arial" w:cs="Arial"/>
          <w:color w:val="000000"/>
        </w:rPr>
        <w:t>ne, ale poprawne prace, wykonane podczas zajęć.</w:t>
      </w:r>
    </w:p>
    <w:p w:rsidR="00426125" w:rsidRDefault="00426125" w:rsidP="00316AAD">
      <w:pPr>
        <w:shd w:val="clear" w:color="auto" w:fill="FFFFFF"/>
        <w:spacing w:after="0" w:line="360" w:lineRule="auto"/>
        <w:jc w:val="both"/>
      </w:pPr>
    </w:p>
    <w:p w:rsidR="003C28F0" w:rsidRPr="009F3A66" w:rsidRDefault="003C28F0" w:rsidP="00316A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3A66">
        <w:rPr>
          <w:rFonts w:ascii="Arial" w:eastAsia="Times New Roman" w:hAnsi="Arial" w:cs="Arial"/>
          <w:b/>
          <w:u w:val="single"/>
          <w:lang w:eastAsia="pl-PL"/>
        </w:rPr>
        <w:t xml:space="preserve">Uczeń otrzymuje ocenę DOPUSZCZAJĄCĄ </w:t>
      </w:r>
      <w:r w:rsidR="00FF502C" w:rsidRPr="009F3A66">
        <w:rPr>
          <w:rFonts w:ascii="Arial" w:eastAsia="Times New Roman" w:hAnsi="Arial" w:cs="Arial"/>
          <w:b/>
          <w:u w:val="single"/>
          <w:lang w:eastAsia="pl-PL"/>
        </w:rPr>
        <w:t>za</w:t>
      </w:r>
      <w:r w:rsidRPr="009F3A66">
        <w:rPr>
          <w:rFonts w:ascii="Arial" w:eastAsia="Times New Roman" w:hAnsi="Arial" w:cs="Arial"/>
          <w:b/>
          <w:u w:val="single"/>
          <w:lang w:eastAsia="pl-PL"/>
        </w:rPr>
        <w:t xml:space="preserve">: </w:t>
      </w:r>
    </w:p>
    <w:p w:rsidR="003C28F0" w:rsidRDefault="003C28F0" w:rsidP="00316A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3A66">
        <w:rPr>
          <w:rFonts w:ascii="Arial" w:eastAsia="Times New Roman" w:hAnsi="Arial" w:cs="Arial"/>
          <w:lang w:eastAsia="pl-PL"/>
        </w:rPr>
        <w:t xml:space="preserve">bierny udział w </w:t>
      </w:r>
      <w:r w:rsidR="00426125">
        <w:rPr>
          <w:rFonts w:ascii="Arial" w:eastAsia="Times New Roman" w:hAnsi="Arial" w:cs="Arial"/>
          <w:lang w:eastAsia="pl-PL"/>
        </w:rPr>
        <w:t xml:space="preserve">dyskusjach; </w:t>
      </w:r>
    </w:p>
    <w:p w:rsidR="009F3A66" w:rsidRPr="00440FB7" w:rsidRDefault="00805B0F" w:rsidP="00316AA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/>
        </w:rPr>
        <w:t>wykonanie  pracy podczas zaję</w:t>
      </w:r>
      <w:r w:rsidR="00440FB7">
        <w:rPr>
          <w:rFonts w:ascii="Arial" w:hAnsi="Arial" w:cs="Arial"/>
          <w:color w:val="000000"/>
        </w:rPr>
        <w:t xml:space="preserve">ć pod kierunkiem </w:t>
      </w:r>
      <w:r w:rsidR="00316AAD">
        <w:rPr>
          <w:rFonts w:ascii="Arial" w:hAnsi="Arial" w:cs="Arial"/>
          <w:color w:val="000000"/>
        </w:rPr>
        <w:t>nauczyciela.</w:t>
      </w:r>
    </w:p>
    <w:p w:rsidR="00FF502C" w:rsidRPr="00DF7118" w:rsidRDefault="00FF502C" w:rsidP="00316A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C28F0" w:rsidRPr="009F3A66" w:rsidRDefault="003C28F0" w:rsidP="00316A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3A66">
        <w:rPr>
          <w:rFonts w:ascii="Arial" w:eastAsia="Times New Roman" w:hAnsi="Arial" w:cs="Arial"/>
          <w:b/>
          <w:u w:val="single"/>
          <w:lang w:eastAsia="pl-PL"/>
        </w:rPr>
        <w:t>Ocenę NIEDOSTATECZNĄ</w:t>
      </w:r>
      <w:r w:rsidRPr="009F3A66">
        <w:rPr>
          <w:rFonts w:ascii="Arial" w:eastAsia="Times New Roman" w:hAnsi="Arial" w:cs="Arial"/>
          <w:lang w:eastAsia="pl-PL"/>
        </w:rPr>
        <w:t xml:space="preserve"> otrzymuje uczeń, który nie spełnia warunków na ocenę</w:t>
      </w:r>
    </w:p>
    <w:p w:rsidR="003C28F0" w:rsidRPr="009F3A66" w:rsidRDefault="003C28F0" w:rsidP="00316AA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3A66">
        <w:rPr>
          <w:rFonts w:ascii="Arial" w:eastAsia="Times New Roman" w:hAnsi="Arial" w:cs="Arial"/>
          <w:lang w:eastAsia="pl-PL"/>
        </w:rPr>
        <w:t>Dopuszczającą.</w:t>
      </w:r>
    </w:p>
    <w:p w:rsidR="003C28F0" w:rsidRPr="009F3A66" w:rsidRDefault="003C28F0" w:rsidP="00316AA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3A66">
        <w:rPr>
          <w:rFonts w:ascii="Arial" w:hAnsi="Arial" w:cs="Arial"/>
        </w:rPr>
        <w:t xml:space="preserve"> </w:t>
      </w:r>
    </w:p>
    <w:p w:rsidR="008E79E5" w:rsidRDefault="008E79E5" w:rsidP="00316AAD">
      <w:pPr>
        <w:spacing w:after="0" w:line="360" w:lineRule="auto"/>
        <w:jc w:val="both"/>
        <w:rPr>
          <w:rFonts w:ascii="Arial" w:hAnsi="Arial" w:cs="Arial"/>
        </w:rPr>
      </w:pPr>
    </w:p>
    <w:p w:rsidR="00DF7118" w:rsidRDefault="00DF7118" w:rsidP="00316AAD">
      <w:pPr>
        <w:spacing w:after="0" w:line="360" w:lineRule="auto"/>
        <w:jc w:val="both"/>
        <w:rPr>
          <w:rFonts w:ascii="Arial" w:hAnsi="Arial" w:cs="Arial"/>
        </w:rPr>
      </w:pPr>
    </w:p>
    <w:p w:rsidR="00DF7118" w:rsidRDefault="00DF7118" w:rsidP="00316AAD">
      <w:pPr>
        <w:spacing w:after="0" w:line="360" w:lineRule="auto"/>
        <w:jc w:val="both"/>
        <w:rPr>
          <w:rFonts w:ascii="Arial" w:hAnsi="Arial" w:cs="Arial"/>
        </w:rPr>
      </w:pPr>
    </w:p>
    <w:p w:rsidR="00DF7118" w:rsidRDefault="00DF7118" w:rsidP="00316AAD">
      <w:pPr>
        <w:spacing w:after="0" w:line="360" w:lineRule="auto"/>
        <w:jc w:val="both"/>
        <w:rPr>
          <w:rFonts w:ascii="Arial" w:hAnsi="Arial" w:cs="Arial"/>
        </w:rPr>
      </w:pPr>
    </w:p>
    <w:p w:rsidR="00DF7118" w:rsidRDefault="00DF7118" w:rsidP="00316AAD">
      <w:pPr>
        <w:spacing w:after="0" w:line="360" w:lineRule="auto"/>
        <w:jc w:val="both"/>
        <w:rPr>
          <w:rFonts w:ascii="Arial" w:hAnsi="Arial" w:cs="Arial"/>
        </w:rPr>
      </w:pPr>
    </w:p>
    <w:sectPr w:rsidR="00DF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99"/>
    <w:multiLevelType w:val="hybridMultilevel"/>
    <w:tmpl w:val="A15A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07EC"/>
    <w:multiLevelType w:val="hybridMultilevel"/>
    <w:tmpl w:val="C1BC00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646A9"/>
    <w:multiLevelType w:val="hybridMultilevel"/>
    <w:tmpl w:val="4538FCF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46D4"/>
    <w:multiLevelType w:val="hybridMultilevel"/>
    <w:tmpl w:val="D6FE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65DF9"/>
    <w:multiLevelType w:val="hybridMultilevel"/>
    <w:tmpl w:val="EB4A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A6A2A"/>
    <w:multiLevelType w:val="hybridMultilevel"/>
    <w:tmpl w:val="F7C6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38B9"/>
    <w:multiLevelType w:val="hybridMultilevel"/>
    <w:tmpl w:val="0ED457F6"/>
    <w:lvl w:ilvl="0" w:tplc="B7582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5F7F"/>
    <w:multiLevelType w:val="hybridMultilevel"/>
    <w:tmpl w:val="9B62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9685A"/>
    <w:multiLevelType w:val="hybridMultilevel"/>
    <w:tmpl w:val="23FA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C21BF"/>
    <w:multiLevelType w:val="hybridMultilevel"/>
    <w:tmpl w:val="C18E00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4DF5DCC"/>
    <w:multiLevelType w:val="hybridMultilevel"/>
    <w:tmpl w:val="5EB48BC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9093309"/>
    <w:multiLevelType w:val="hybridMultilevel"/>
    <w:tmpl w:val="2D8E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E5"/>
    <w:rsid w:val="00095AE6"/>
    <w:rsid w:val="00177BF0"/>
    <w:rsid w:val="001D4161"/>
    <w:rsid w:val="002B1DDB"/>
    <w:rsid w:val="00316AAD"/>
    <w:rsid w:val="003C28F0"/>
    <w:rsid w:val="00426125"/>
    <w:rsid w:val="00440FB7"/>
    <w:rsid w:val="00454211"/>
    <w:rsid w:val="006B6629"/>
    <w:rsid w:val="00805B0F"/>
    <w:rsid w:val="008E79E5"/>
    <w:rsid w:val="009F3A66"/>
    <w:rsid w:val="00B779D1"/>
    <w:rsid w:val="00DF7118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2019-04-01T12:36:00Z</dcterms:created>
  <dcterms:modified xsi:type="dcterms:W3CDTF">2019-04-02T21:45:00Z</dcterms:modified>
</cp:coreProperties>
</file>