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FE8" w:rsidRPr="00D13B57" w:rsidRDefault="00AD7FE8" w:rsidP="00AD7FE8">
      <w:pPr>
        <w:jc w:val="center"/>
        <w:rPr>
          <w:rFonts w:ascii="Bookman Old Style" w:hAnsi="Bookman Old Style"/>
          <w:b/>
          <w:color w:val="3B3838" w:themeColor="background2" w:themeShade="40"/>
          <w:sz w:val="40"/>
          <w:szCs w:val="40"/>
        </w:rPr>
      </w:pPr>
      <w:r w:rsidRPr="00D13B57">
        <w:rPr>
          <w:rFonts w:ascii="Bookman Old Style" w:hAnsi="Bookman Old Style"/>
          <w:b/>
          <w:color w:val="3B3838" w:themeColor="background2" w:themeShade="40"/>
          <w:sz w:val="40"/>
          <w:szCs w:val="40"/>
        </w:rPr>
        <w:t>ROZWÓJ SPOŁECZNO – EMOCJONALNY</w:t>
      </w:r>
    </w:p>
    <w:p w:rsidR="00AD7FE8" w:rsidRPr="00D13B57" w:rsidRDefault="00D13B57" w:rsidP="00AD7FE8">
      <w:pPr>
        <w:jc w:val="center"/>
        <w:rPr>
          <w:rFonts w:ascii="Bookman Old Style" w:hAnsi="Bookman Old Style"/>
          <w:b/>
          <w:color w:val="3B3838" w:themeColor="background2" w:themeShade="40"/>
          <w:sz w:val="28"/>
          <w:szCs w:val="28"/>
        </w:rPr>
      </w:pPr>
      <w:r w:rsidRPr="00D13B57">
        <w:rPr>
          <w:rFonts w:ascii="Bookman Old Style" w:hAnsi="Bookman Old Style"/>
          <w:b/>
          <w:color w:val="3B3838" w:themeColor="background2" w:themeShade="40"/>
          <w:sz w:val="28"/>
          <w:szCs w:val="28"/>
        </w:rPr>
        <w:t>CZĘŚĆ 6</w:t>
      </w:r>
    </w:p>
    <w:p w:rsidR="00AD7FE8" w:rsidRPr="00D95587" w:rsidRDefault="00AD7FE8" w:rsidP="00AD7FE8">
      <w:pPr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D95587">
        <w:rPr>
          <w:rFonts w:ascii="Bookman Old Style" w:hAnsi="Bookman Old Style"/>
          <w:b/>
          <w:color w:val="FF0000"/>
          <w:sz w:val="32"/>
          <w:szCs w:val="32"/>
        </w:rPr>
        <w:t xml:space="preserve">Drodzy Rodzice! </w:t>
      </w:r>
    </w:p>
    <w:p w:rsidR="00AD7FE8" w:rsidRDefault="00AD7FE8" w:rsidP="00AD7FE8">
      <w:pPr>
        <w:spacing w:after="0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W tej części z zakresu wspomagania 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rozwoju </w:t>
      </w:r>
    </w:p>
    <w:p w:rsidR="00AD7FE8" w:rsidRDefault="00AD7FE8" w:rsidP="00AD7FE8">
      <w:pPr>
        <w:spacing w:after="0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społeczno 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>–</w:t>
      </w:r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>emocjonalnego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dzieci,</w:t>
      </w:r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proponujemy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Państwu</w:t>
      </w:r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>:</w:t>
      </w:r>
    </w:p>
    <w:p w:rsidR="00AD7FE8" w:rsidRPr="00F679FB" w:rsidRDefault="00AD7FE8" w:rsidP="00AD7FE8">
      <w:pPr>
        <w:spacing w:after="0"/>
        <w:jc w:val="center"/>
        <w:rPr>
          <w:rFonts w:ascii="Bookman Old Style" w:hAnsi="Bookman Old Style"/>
          <w:b/>
          <w:color w:val="FFC000"/>
          <w:sz w:val="28"/>
          <w:szCs w:val="28"/>
        </w:rPr>
      </w:pPr>
    </w:p>
    <w:p w:rsidR="00AD7FE8" w:rsidRPr="00D95587" w:rsidRDefault="00AD7FE8" w:rsidP="00AD7FE8">
      <w:pPr>
        <w:pStyle w:val="Akapitzlist"/>
        <w:numPr>
          <w:ilvl w:val="0"/>
          <w:numId w:val="1"/>
        </w:numPr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F679FB">
        <w:rPr>
          <w:rFonts w:ascii="Bookman Old Style" w:hAnsi="Bookman Old Style"/>
          <w:b/>
          <w:color w:val="FFC000"/>
          <w:sz w:val="36"/>
          <w:szCs w:val="36"/>
        </w:rPr>
        <w:t xml:space="preserve">„KARTY PRACY” </w:t>
      </w:r>
      <w:r w:rsidRPr="00D95587">
        <w:rPr>
          <w:rFonts w:ascii="Bookman Old Style" w:hAnsi="Bookman Old Style"/>
          <w:b/>
          <w:color w:val="000000" w:themeColor="text1"/>
          <w:sz w:val="36"/>
          <w:szCs w:val="36"/>
        </w:rPr>
        <w:t>– z zakresu w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spomagania rozwoju społeczno-emocjonalnego </w:t>
      </w:r>
      <w:r w:rsidRPr="00D95587">
        <w:rPr>
          <w:rFonts w:ascii="Bookman Old Style" w:hAnsi="Bookman Old Style"/>
          <w:b/>
          <w:color w:val="000000" w:themeColor="text1"/>
          <w:sz w:val="36"/>
          <w:szCs w:val="36"/>
        </w:rPr>
        <w:t>dzieci.</w:t>
      </w:r>
    </w:p>
    <w:p w:rsidR="00AD7FE8" w:rsidRPr="00D13B57" w:rsidRDefault="00AD7FE8" w:rsidP="00AD7FE8">
      <w:pPr>
        <w:pStyle w:val="Akapitzlist"/>
        <w:spacing w:after="0"/>
        <w:ind w:left="644"/>
        <w:jc w:val="center"/>
        <w:rPr>
          <w:rFonts w:ascii="Bookman Old Style" w:hAnsi="Bookman Old Style"/>
          <w:b/>
          <w:color w:val="00B050"/>
          <w:sz w:val="36"/>
          <w:szCs w:val="36"/>
        </w:rPr>
      </w:pPr>
    </w:p>
    <w:p w:rsidR="00AD7FE8" w:rsidRPr="00D13B57" w:rsidRDefault="00AD7FE8" w:rsidP="00AD7FE8">
      <w:pPr>
        <w:pStyle w:val="Akapitzlist"/>
        <w:numPr>
          <w:ilvl w:val="0"/>
          <w:numId w:val="1"/>
        </w:numPr>
        <w:spacing w:after="0"/>
        <w:jc w:val="center"/>
        <w:rPr>
          <w:rFonts w:ascii="Bookman Old Style" w:hAnsi="Bookman Old Style"/>
          <w:b/>
          <w:color w:val="00B050"/>
          <w:sz w:val="36"/>
          <w:szCs w:val="36"/>
        </w:rPr>
      </w:pPr>
      <w:r w:rsidRPr="00D13B57">
        <w:rPr>
          <w:rFonts w:ascii="Bookman Old Style" w:hAnsi="Bookman Old Style"/>
          <w:b/>
          <w:color w:val="00B050"/>
          <w:sz w:val="36"/>
          <w:szCs w:val="36"/>
        </w:rPr>
        <w:t>„Z DZIECKIEM W ŚWIAT WARTOŚCI”</w:t>
      </w:r>
    </w:p>
    <w:p w:rsidR="00AD7FE8" w:rsidRDefault="00AD7FE8" w:rsidP="00AD7FE8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A86300">
        <w:rPr>
          <w:rFonts w:ascii="Bookman Old Style" w:hAnsi="Bookman Old Style"/>
          <w:b/>
          <w:color w:val="000000" w:themeColor="text1"/>
          <w:sz w:val="36"/>
          <w:szCs w:val="36"/>
        </w:rPr>
        <w:t>– program nauczania u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niwersalnych wartości moralnych – </w:t>
      </w:r>
      <w:r w:rsidR="00D13B57" w:rsidRPr="00D13B57">
        <w:rPr>
          <w:rFonts w:ascii="Bookman Old Style" w:hAnsi="Bookman Old Style"/>
          <w:b/>
          <w:color w:val="00B050"/>
          <w:sz w:val="36"/>
          <w:szCs w:val="36"/>
        </w:rPr>
        <w:t>„ODWAGA</w:t>
      </w:r>
      <w:r w:rsidRPr="00D13B57">
        <w:rPr>
          <w:rFonts w:ascii="Bookman Old Style" w:hAnsi="Bookman Old Style"/>
          <w:b/>
          <w:color w:val="00B050"/>
          <w:sz w:val="36"/>
          <w:szCs w:val="36"/>
        </w:rPr>
        <w:t>”</w:t>
      </w:r>
    </w:p>
    <w:p w:rsidR="00AD7FE8" w:rsidRPr="00A86300" w:rsidRDefault="00AD7FE8" w:rsidP="00AD7FE8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A86300">
        <w:rPr>
          <w:rFonts w:ascii="Bookman Old Style" w:hAnsi="Bookman Old Style"/>
          <w:b/>
          <w:color w:val="000000" w:themeColor="text1"/>
          <w:sz w:val="36"/>
          <w:szCs w:val="36"/>
        </w:rPr>
        <w:t>(informacje dla rodziców)</w:t>
      </w:r>
    </w:p>
    <w:p w:rsidR="00AD7FE8" w:rsidRPr="00A86300" w:rsidRDefault="00AD7FE8" w:rsidP="00AD7FE8">
      <w:pPr>
        <w:pStyle w:val="Akapitzlist"/>
        <w:rPr>
          <w:rFonts w:ascii="Bookman Old Style" w:hAnsi="Bookman Old Style"/>
          <w:b/>
          <w:color w:val="E961A5"/>
          <w:sz w:val="36"/>
          <w:szCs w:val="36"/>
        </w:rPr>
      </w:pPr>
    </w:p>
    <w:p w:rsidR="00AD7FE8" w:rsidRPr="00D13B57" w:rsidRDefault="00AD7FE8" w:rsidP="00AD7FE8">
      <w:pPr>
        <w:pStyle w:val="Akapitzlist"/>
        <w:numPr>
          <w:ilvl w:val="0"/>
          <w:numId w:val="1"/>
        </w:numPr>
        <w:spacing w:after="0"/>
        <w:jc w:val="center"/>
        <w:rPr>
          <w:rFonts w:ascii="Bookman Old Style" w:hAnsi="Bookman Old Style"/>
          <w:b/>
          <w:color w:val="7030A0"/>
          <w:sz w:val="36"/>
          <w:szCs w:val="36"/>
        </w:rPr>
      </w:pPr>
      <w:r w:rsidRPr="00D13B57">
        <w:rPr>
          <w:rFonts w:ascii="Bookman Old Style" w:hAnsi="Bookman Old Style"/>
          <w:b/>
          <w:color w:val="7030A0"/>
          <w:sz w:val="36"/>
          <w:szCs w:val="36"/>
        </w:rPr>
        <w:t>„</w:t>
      </w:r>
      <w:r w:rsidR="00E07E32" w:rsidRPr="00D13B57">
        <w:rPr>
          <w:rFonts w:ascii="Bookman Old Style" w:hAnsi="Bookman Old Style"/>
          <w:b/>
          <w:color w:val="7030A0"/>
          <w:sz w:val="36"/>
          <w:szCs w:val="36"/>
        </w:rPr>
        <w:t xml:space="preserve">PODRÓŻ </w:t>
      </w:r>
      <w:r w:rsidR="00D13B57" w:rsidRPr="00D13B57">
        <w:rPr>
          <w:rFonts w:ascii="Bookman Old Style" w:hAnsi="Bookman Old Style"/>
          <w:b/>
          <w:color w:val="7030A0"/>
          <w:sz w:val="36"/>
          <w:szCs w:val="36"/>
        </w:rPr>
        <w:t>KU WARTOŚCIOM – ODWAGA</w:t>
      </w:r>
      <w:r w:rsidRPr="00D13B57">
        <w:rPr>
          <w:rFonts w:ascii="Bookman Old Style" w:hAnsi="Bookman Old Style"/>
          <w:b/>
          <w:color w:val="7030A0"/>
          <w:sz w:val="36"/>
          <w:szCs w:val="36"/>
        </w:rPr>
        <w:t>”</w:t>
      </w:r>
    </w:p>
    <w:p w:rsidR="00AD7FE8" w:rsidRDefault="00AD7FE8" w:rsidP="00AD7FE8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A86300">
        <w:rPr>
          <w:rFonts w:ascii="Bookman Old Style" w:hAnsi="Bookman Old Style"/>
          <w:b/>
          <w:color w:val="000000" w:themeColor="text1"/>
          <w:sz w:val="36"/>
          <w:szCs w:val="36"/>
        </w:rPr>
        <w:t>–zabawy i zadania dla dzieci.</w:t>
      </w:r>
    </w:p>
    <w:p w:rsidR="00214D0E" w:rsidRDefault="00214D0E" w:rsidP="00AD7FE8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</w:p>
    <w:p w:rsidR="00214D0E" w:rsidRPr="00FF31BB" w:rsidRDefault="00214D0E" w:rsidP="00214D0E">
      <w:pPr>
        <w:pStyle w:val="Akapitzlist"/>
        <w:numPr>
          <w:ilvl w:val="0"/>
          <w:numId w:val="1"/>
        </w:numPr>
        <w:jc w:val="center"/>
        <w:rPr>
          <w:rFonts w:ascii="Bookman Old Style" w:hAnsi="Bookman Old Style"/>
          <w:b/>
          <w:color w:val="C45911" w:themeColor="accent2" w:themeShade="BF"/>
          <w:sz w:val="36"/>
          <w:szCs w:val="36"/>
        </w:rPr>
      </w:pPr>
      <w:r w:rsidRPr="00D95587">
        <w:rPr>
          <w:rFonts w:ascii="Bookman Old Style" w:hAnsi="Bookman Old Style"/>
          <w:b/>
          <w:color w:val="C45911" w:themeColor="accent2" w:themeShade="BF"/>
          <w:sz w:val="36"/>
          <w:szCs w:val="36"/>
        </w:rPr>
        <w:t xml:space="preserve">„TECHNIKĘ RELAKSACYJNĄ  ELINE SNELL” </w:t>
      </w:r>
      <w:r w:rsidRPr="00D95587"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– 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która rozwija </w:t>
      </w:r>
      <w:r w:rsidRPr="00FF31BB">
        <w:rPr>
          <w:rFonts w:ascii="Bookman Old Style" w:hAnsi="Bookman Old Style"/>
          <w:b/>
          <w:color w:val="000000" w:themeColor="text1"/>
          <w:sz w:val="36"/>
          <w:szCs w:val="36"/>
        </w:rPr>
        <w:t>uważność oraz koncentrację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 dziecka</w:t>
      </w:r>
      <w:r w:rsidRPr="00FF31BB">
        <w:rPr>
          <w:rFonts w:ascii="Bookman Old Style" w:hAnsi="Bookman Old Style"/>
          <w:b/>
          <w:color w:val="000000" w:themeColor="text1"/>
          <w:sz w:val="36"/>
          <w:szCs w:val="36"/>
        </w:rPr>
        <w:t>.</w:t>
      </w:r>
    </w:p>
    <w:p w:rsidR="00214D0E" w:rsidRPr="00A86300" w:rsidRDefault="00214D0E" w:rsidP="00AD7FE8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</w:p>
    <w:p w:rsidR="00AD7FE8" w:rsidRDefault="00AD7FE8" w:rsidP="00AD7FE8">
      <w:pPr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AD7FE8" w:rsidRDefault="00AD7FE8" w:rsidP="00AD7FE8">
      <w:pPr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AD7FE8" w:rsidRDefault="00AD7FE8" w:rsidP="00AD7FE8">
      <w:pPr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AD7FE8" w:rsidRDefault="00AD7FE8" w:rsidP="00AD7FE8">
      <w:pPr>
        <w:rPr>
          <w:rFonts w:ascii="Bookman Old Style" w:hAnsi="Bookman Old Style"/>
          <w:b/>
          <w:color w:val="FFC000"/>
          <w:sz w:val="28"/>
          <w:szCs w:val="28"/>
        </w:rPr>
      </w:pPr>
    </w:p>
    <w:p w:rsidR="00AD7FE8" w:rsidRDefault="00AD7FE8" w:rsidP="00AD7FE8">
      <w:pPr>
        <w:rPr>
          <w:rFonts w:ascii="Bookman Old Style" w:hAnsi="Bookman Old Style"/>
          <w:b/>
          <w:color w:val="FFC000"/>
          <w:sz w:val="28"/>
          <w:szCs w:val="28"/>
        </w:rPr>
      </w:pPr>
    </w:p>
    <w:p w:rsidR="00AD7FE8" w:rsidRDefault="00AD7FE8" w:rsidP="00AD7FE8">
      <w:pPr>
        <w:rPr>
          <w:rFonts w:ascii="Bookman Old Style" w:hAnsi="Bookman Old Style"/>
          <w:b/>
          <w:color w:val="FFC000"/>
          <w:sz w:val="28"/>
          <w:szCs w:val="28"/>
        </w:rPr>
      </w:pPr>
    </w:p>
    <w:p w:rsidR="00AD7FE8" w:rsidRDefault="00AD7FE8" w:rsidP="00AD7FE8">
      <w:pPr>
        <w:rPr>
          <w:rFonts w:ascii="Bookman Old Style" w:hAnsi="Bookman Old Style"/>
          <w:b/>
          <w:color w:val="FFC000"/>
          <w:sz w:val="28"/>
          <w:szCs w:val="28"/>
        </w:rPr>
      </w:pPr>
    </w:p>
    <w:p w:rsidR="00AD7FE8" w:rsidRDefault="00AD7FE8" w:rsidP="00AD7FE8">
      <w:pPr>
        <w:rPr>
          <w:rFonts w:ascii="Bookman Old Style" w:hAnsi="Bookman Old Style"/>
          <w:b/>
          <w:color w:val="FFC000"/>
          <w:sz w:val="28"/>
          <w:szCs w:val="28"/>
        </w:rPr>
      </w:pPr>
    </w:p>
    <w:p w:rsidR="00AD7FE8" w:rsidRDefault="00AD7FE8" w:rsidP="00AD7FE8">
      <w:pPr>
        <w:rPr>
          <w:rFonts w:ascii="Bookman Old Style" w:hAnsi="Bookman Old Style"/>
          <w:b/>
          <w:color w:val="FFC000"/>
          <w:sz w:val="28"/>
          <w:szCs w:val="28"/>
        </w:rPr>
      </w:pPr>
    </w:p>
    <w:p w:rsidR="00AD7FE8" w:rsidRPr="00F679FB" w:rsidRDefault="00AD7FE8" w:rsidP="00AD7FE8">
      <w:pPr>
        <w:rPr>
          <w:rFonts w:ascii="Bookman Old Style" w:hAnsi="Bookman Old Style"/>
          <w:b/>
          <w:color w:val="FFC000"/>
          <w:sz w:val="28"/>
          <w:szCs w:val="28"/>
        </w:rPr>
      </w:pPr>
    </w:p>
    <w:p w:rsidR="009E7C4E" w:rsidRPr="009E7C4E" w:rsidRDefault="00AD7FE8" w:rsidP="009E7C4E">
      <w:pPr>
        <w:pStyle w:val="Akapitzlist"/>
        <w:numPr>
          <w:ilvl w:val="0"/>
          <w:numId w:val="1"/>
        </w:numPr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F679FB">
        <w:rPr>
          <w:rFonts w:ascii="Bookman Old Style" w:hAnsi="Bookman Old Style"/>
          <w:b/>
          <w:color w:val="FFC000"/>
          <w:sz w:val="36"/>
          <w:szCs w:val="36"/>
        </w:rPr>
        <w:t xml:space="preserve"> „KARTY PRACY” </w:t>
      </w:r>
      <w:r w:rsidRPr="00FC66BA">
        <w:rPr>
          <w:rFonts w:ascii="Bookman Old Style" w:hAnsi="Bookman Old Style"/>
          <w:b/>
          <w:color w:val="000000" w:themeColor="text1"/>
          <w:sz w:val="36"/>
          <w:szCs w:val="36"/>
        </w:rPr>
        <w:t>– z zakresu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 wspomagania rozwoju społeczno-emocjonalnego dzieci:</w:t>
      </w:r>
    </w:p>
    <w:p w:rsidR="001E6E71" w:rsidRDefault="00AD7FE8" w:rsidP="009E7C4E">
      <w:pPr>
        <w:jc w:val="center"/>
        <w:rPr>
          <w:rFonts w:ascii="Bookman Old Style" w:hAnsi="Bookman Old Style"/>
          <w:b/>
          <w:color w:val="00B0F0"/>
          <w:sz w:val="32"/>
          <w:szCs w:val="32"/>
        </w:rPr>
      </w:pPr>
      <w:r w:rsidRPr="00FC66BA">
        <w:rPr>
          <w:rFonts w:ascii="Bookman Old Style" w:hAnsi="Bookman Old Style"/>
          <w:b/>
          <w:color w:val="00B0F0"/>
          <w:sz w:val="32"/>
          <w:szCs w:val="32"/>
        </w:rPr>
        <w:t>KARTA</w:t>
      </w:r>
      <w:r>
        <w:rPr>
          <w:rFonts w:ascii="Bookman Old Style" w:hAnsi="Bookman Old Style"/>
          <w:b/>
          <w:color w:val="00B0F0"/>
          <w:sz w:val="32"/>
          <w:szCs w:val="32"/>
        </w:rPr>
        <w:t xml:space="preserve"> PRACY</w:t>
      </w:r>
      <w:r w:rsidRPr="00FC66BA">
        <w:rPr>
          <w:rFonts w:ascii="Bookman Old Style" w:hAnsi="Bookman Old Style"/>
          <w:b/>
          <w:color w:val="00B0F0"/>
          <w:sz w:val="32"/>
          <w:szCs w:val="32"/>
        </w:rPr>
        <w:t xml:space="preserve"> NR 1</w:t>
      </w:r>
    </w:p>
    <w:p w:rsidR="001E6E71" w:rsidRDefault="001E6E71" w:rsidP="00AD7FE8">
      <w:pPr>
        <w:rPr>
          <w:rFonts w:ascii="Bookman Old Style" w:hAnsi="Bookman Old Style"/>
          <w:b/>
          <w:noProof/>
          <w:color w:val="00B0F0"/>
          <w:sz w:val="32"/>
          <w:szCs w:val="32"/>
          <w:lang w:eastAsia="pl-PL"/>
        </w:rPr>
      </w:pPr>
    </w:p>
    <w:p w:rsidR="00AD7FE8" w:rsidRDefault="006717B9" w:rsidP="00AD7FE8">
      <w:pPr>
        <w:rPr>
          <w:rFonts w:ascii="Bookman Old Style" w:hAnsi="Bookman Old Style"/>
          <w:b/>
          <w:color w:val="00B0F0"/>
          <w:sz w:val="32"/>
          <w:szCs w:val="32"/>
        </w:rPr>
      </w:pPr>
      <w:r w:rsidRPr="006717B9">
        <w:rPr>
          <w:rFonts w:ascii="Bookman Old Style" w:hAnsi="Bookman Old Style"/>
          <w:b/>
          <w:noProof/>
          <w:color w:val="00B0F0"/>
          <w:sz w:val="32"/>
          <w:szCs w:val="32"/>
          <w:lang w:eastAsia="pl-PL"/>
        </w:rPr>
        <w:lastRenderedPageBreak/>
        <w:drawing>
          <wp:inline distT="0" distB="0" distL="0" distR="0">
            <wp:extent cx="5760720" cy="779146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FE8" w:rsidRDefault="00AD7FE8" w:rsidP="00AD7FE8">
      <w:pPr>
        <w:rPr>
          <w:rFonts w:ascii="Bookman Old Style" w:hAnsi="Bookman Old Style"/>
          <w:b/>
          <w:color w:val="00B0F0"/>
          <w:sz w:val="32"/>
          <w:szCs w:val="32"/>
        </w:rPr>
      </w:pPr>
    </w:p>
    <w:p w:rsidR="009E7C4E" w:rsidRDefault="009E7C4E" w:rsidP="00AD7FE8">
      <w:pPr>
        <w:rPr>
          <w:rFonts w:ascii="Bookman Old Style" w:hAnsi="Bookman Old Style"/>
          <w:b/>
          <w:color w:val="00B0F0"/>
          <w:sz w:val="32"/>
          <w:szCs w:val="32"/>
        </w:rPr>
      </w:pPr>
    </w:p>
    <w:p w:rsidR="009E7C4E" w:rsidRPr="005E0D75" w:rsidRDefault="009E7C4E" w:rsidP="00AD7FE8">
      <w:pPr>
        <w:rPr>
          <w:rFonts w:ascii="Bookman Old Style" w:hAnsi="Bookman Old Style"/>
          <w:b/>
          <w:color w:val="00B0F0"/>
          <w:sz w:val="32"/>
          <w:szCs w:val="32"/>
        </w:rPr>
      </w:pPr>
    </w:p>
    <w:p w:rsidR="00AD7FE8" w:rsidRDefault="00AD7FE8" w:rsidP="00AD7FE8">
      <w:pPr>
        <w:jc w:val="center"/>
        <w:rPr>
          <w:rFonts w:ascii="Bookman Old Style" w:hAnsi="Bookman Old Style"/>
          <w:b/>
          <w:color w:val="F20ED1"/>
          <w:sz w:val="32"/>
          <w:szCs w:val="32"/>
        </w:rPr>
      </w:pPr>
      <w:r w:rsidRPr="005E0D75">
        <w:rPr>
          <w:rFonts w:ascii="Bookman Old Style" w:hAnsi="Bookman Old Style"/>
          <w:b/>
          <w:color w:val="F20ED1"/>
          <w:sz w:val="32"/>
          <w:szCs w:val="32"/>
        </w:rPr>
        <w:lastRenderedPageBreak/>
        <w:t xml:space="preserve">KARTA </w:t>
      </w:r>
      <w:r>
        <w:rPr>
          <w:rFonts w:ascii="Bookman Old Style" w:hAnsi="Bookman Old Style"/>
          <w:b/>
          <w:color w:val="F20ED1"/>
          <w:sz w:val="32"/>
          <w:szCs w:val="32"/>
        </w:rPr>
        <w:t xml:space="preserve">PRACY </w:t>
      </w:r>
      <w:r w:rsidRPr="005E0D75">
        <w:rPr>
          <w:rFonts w:ascii="Bookman Old Style" w:hAnsi="Bookman Old Style"/>
          <w:b/>
          <w:color w:val="F20ED1"/>
          <w:sz w:val="32"/>
          <w:szCs w:val="32"/>
        </w:rPr>
        <w:t>NR 2</w:t>
      </w:r>
    </w:p>
    <w:p w:rsidR="00AD7FE8" w:rsidRDefault="001E6E71" w:rsidP="00AD7FE8">
      <w:pPr>
        <w:jc w:val="center"/>
        <w:rPr>
          <w:rFonts w:ascii="Bookman Old Style" w:hAnsi="Bookman Old Style"/>
          <w:b/>
          <w:color w:val="F20ED1"/>
          <w:sz w:val="32"/>
          <w:szCs w:val="32"/>
        </w:rPr>
      </w:pPr>
      <w:r w:rsidRPr="001E6E71">
        <w:rPr>
          <w:rFonts w:ascii="Bookman Old Style" w:hAnsi="Bookman Old Style"/>
          <w:b/>
          <w:noProof/>
          <w:color w:val="F20ED1"/>
          <w:sz w:val="32"/>
          <w:szCs w:val="32"/>
          <w:lang w:eastAsia="pl-PL"/>
        </w:rPr>
        <w:drawing>
          <wp:inline distT="0" distB="0" distL="0" distR="0">
            <wp:extent cx="5760720" cy="765203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C4E" w:rsidRPr="00AD59CA" w:rsidRDefault="009E7C4E" w:rsidP="00AD7FE8">
      <w:pPr>
        <w:jc w:val="center"/>
        <w:rPr>
          <w:rFonts w:ascii="Bookman Old Style" w:hAnsi="Bookman Old Style"/>
          <w:b/>
          <w:color w:val="F20ED1"/>
          <w:sz w:val="32"/>
          <w:szCs w:val="32"/>
        </w:rPr>
      </w:pPr>
    </w:p>
    <w:p w:rsidR="00AD7FE8" w:rsidRDefault="00AD7FE8" w:rsidP="00AD7FE8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  <w:r w:rsidRPr="005E0D75">
        <w:rPr>
          <w:rFonts w:ascii="Bookman Old Style" w:hAnsi="Bookman Old Style"/>
          <w:b/>
          <w:color w:val="00B050"/>
          <w:sz w:val="32"/>
          <w:szCs w:val="32"/>
        </w:rPr>
        <w:t xml:space="preserve">KARTA </w:t>
      </w:r>
      <w:r>
        <w:rPr>
          <w:rFonts w:ascii="Bookman Old Style" w:hAnsi="Bookman Old Style"/>
          <w:b/>
          <w:color w:val="00B050"/>
          <w:sz w:val="32"/>
          <w:szCs w:val="32"/>
        </w:rPr>
        <w:t>PRACY NR</w:t>
      </w:r>
      <w:r w:rsidRPr="005E0D75">
        <w:rPr>
          <w:rFonts w:ascii="Bookman Old Style" w:hAnsi="Bookman Old Style"/>
          <w:b/>
          <w:color w:val="00B050"/>
          <w:sz w:val="32"/>
          <w:szCs w:val="32"/>
        </w:rPr>
        <w:t xml:space="preserve"> 3</w:t>
      </w:r>
    </w:p>
    <w:p w:rsidR="00AD7FE8" w:rsidRDefault="001B5EE5" w:rsidP="00E07E32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  <w:r w:rsidRPr="001B5EE5">
        <w:rPr>
          <w:rFonts w:ascii="Bookman Old Style" w:hAnsi="Bookman Old Style"/>
          <w:b/>
          <w:noProof/>
          <w:color w:val="00B050"/>
          <w:sz w:val="32"/>
          <w:szCs w:val="32"/>
          <w:lang w:eastAsia="pl-PL"/>
        </w:rPr>
        <w:lastRenderedPageBreak/>
        <w:drawing>
          <wp:inline distT="0" distB="0" distL="0" distR="0">
            <wp:extent cx="5760720" cy="795253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C4E" w:rsidRDefault="009E7C4E" w:rsidP="00E07E32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</w:p>
    <w:p w:rsidR="009E7C4E" w:rsidRDefault="009E7C4E" w:rsidP="00E07E32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</w:p>
    <w:p w:rsidR="000A51ED" w:rsidRDefault="000A51ED" w:rsidP="009E7C4E">
      <w:pPr>
        <w:rPr>
          <w:rFonts w:ascii="Bookman Old Style" w:hAnsi="Bookman Old Style"/>
          <w:b/>
          <w:color w:val="00B050"/>
          <w:sz w:val="32"/>
          <w:szCs w:val="32"/>
        </w:rPr>
      </w:pPr>
    </w:p>
    <w:p w:rsidR="00AD7FE8" w:rsidRPr="00573D57" w:rsidRDefault="00764171" w:rsidP="00764171">
      <w:pPr>
        <w:tabs>
          <w:tab w:val="center" w:pos="4536"/>
          <w:tab w:val="right" w:pos="9072"/>
        </w:tabs>
        <w:rPr>
          <w:rFonts w:ascii="Bookman Old Style" w:hAnsi="Bookman Old Style"/>
          <w:b/>
          <w:color w:val="FF0000"/>
          <w:sz w:val="32"/>
          <w:szCs w:val="32"/>
        </w:rPr>
      </w:pPr>
      <w:r>
        <w:rPr>
          <w:rFonts w:ascii="Bookman Old Style" w:hAnsi="Bookman Old Style"/>
          <w:b/>
          <w:color w:val="FF0000"/>
          <w:sz w:val="32"/>
          <w:szCs w:val="32"/>
        </w:rPr>
        <w:tab/>
      </w:r>
      <w:r w:rsidR="00AD7FE8" w:rsidRPr="00573D57">
        <w:rPr>
          <w:rFonts w:ascii="Bookman Old Style" w:hAnsi="Bookman Old Style"/>
          <w:b/>
          <w:color w:val="FF0000"/>
          <w:sz w:val="32"/>
          <w:szCs w:val="32"/>
        </w:rPr>
        <w:t>KARTA PRACY NR 4</w:t>
      </w:r>
      <w:r>
        <w:rPr>
          <w:rFonts w:ascii="Bookman Old Style" w:hAnsi="Bookman Old Style"/>
          <w:b/>
          <w:color w:val="FF0000"/>
          <w:sz w:val="32"/>
          <w:szCs w:val="32"/>
        </w:rPr>
        <w:tab/>
      </w:r>
    </w:p>
    <w:p w:rsidR="00AD7FE8" w:rsidRDefault="00AD7FE8" w:rsidP="00E07E32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</w:p>
    <w:p w:rsidR="00AD7FE8" w:rsidRDefault="001E6E71" w:rsidP="00AD7FE8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  <w:r w:rsidRPr="001E6E71">
        <w:rPr>
          <w:rFonts w:ascii="Bookman Old Style" w:hAnsi="Bookman Old Style"/>
          <w:b/>
          <w:noProof/>
          <w:color w:val="00B050"/>
          <w:sz w:val="32"/>
          <w:szCs w:val="32"/>
          <w:lang w:eastAsia="pl-PL"/>
        </w:rPr>
        <w:drawing>
          <wp:inline distT="0" distB="0" distL="0" distR="0">
            <wp:extent cx="5760720" cy="7576862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7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171" w:rsidRPr="00D13B57" w:rsidRDefault="00764171" w:rsidP="00764171">
      <w:pPr>
        <w:pStyle w:val="Akapitzlist"/>
        <w:numPr>
          <w:ilvl w:val="0"/>
          <w:numId w:val="1"/>
        </w:numPr>
        <w:spacing w:after="0"/>
        <w:jc w:val="center"/>
        <w:rPr>
          <w:rFonts w:ascii="Bookman Old Style" w:hAnsi="Bookman Old Style"/>
          <w:b/>
          <w:color w:val="00B050"/>
          <w:sz w:val="36"/>
          <w:szCs w:val="36"/>
        </w:rPr>
      </w:pPr>
      <w:r w:rsidRPr="00D13B57">
        <w:rPr>
          <w:rFonts w:ascii="Bookman Old Style" w:hAnsi="Bookman Old Style"/>
          <w:b/>
          <w:color w:val="00B050"/>
          <w:sz w:val="36"/>
          <w:szCs w:val="36"/>
        </w:rPr>
        <w:lastRenderedPageBreak/>
        <w:t>„Z DZIECKIEM W ŚWIAT WARTOŚCI”</w:t>
      </w:r>
    </w:p>
    <w:p w:rsidR="00764171" w:rsidRDefault="00764171" w:rsidP="00764171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A86300">
        <w:rPr>
          <w:rFonts w:ascii="Bookman Old Style" w:hAnsi="Bookman Old Style"/>
          <w:b/>
          <w:color w:val="000000" w:themeColor="text1"/>
          <w:sz w:val="36"/>
          <w:szCs w:val="36"/>
        </w:rPr>
        <w:t>– program nauczania u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niwersalnych wartości moralnych – </w:t>
      </w:r>
      <w:r w:rsidRPr="00D13B57">
        <w:rPr>
          <w:rFonts w:ascii="Bookman Old Style" w:hAnsi="Bookman Old Style"/>
          <w:b/>
          <w:color w:val="00B050"/>
          <w:sz w:val="36"/>
          <w:szCs w:val="36"/>
        </w:rPr>
        <w:t>„ODWAGA”</w:t>
      </w:r>
    </w:p>
    <w:p w:rsidR="00764171" w:rsidRPr="00A86300" w:rsidRDefault="00764171" w:rsidP="00764171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A86300">
        <w:rPr>
          <w:rFonts w:ascii="Bookman Old Style" w:hAnsi="Bookman Old Style"/>
          <w:b/>
          <w:color w:val="000000" w:themeColor="text1"/>
          <w:sz w:val="36"/>
          <w:szCs w:val="36"/>
        </w:rPr>
        <w:t>(informacje dla rodziców)</w:t>
      </w:r>
    </w:p>
    <w:p w:rsidR="00AD7FE8" w:rsidRDefault="00AD7FE8" w:rsidP="00AD7FE8">
      <w:pPr>
        <w:pStyle w:val="Akapitzlist"/>
        <w:ind w:left="644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</w:p>
    <w:p w:rsidR="00AD7FE8" w:rsidRDefault="001162CB" w:rsidP="00AD7FE8">
      <w:pPr>
        <w:pStyle w:val="Akapitzlist"/>
        <w:ind w:left="644"/>
        <w:jc w:val="center"/>
        <w:rPr>
          <w:rFonts w:ascii="Bookman Old Style" w:hAnsi="Bookman Old Style"/>
          <w:b/>
          <w:i/>
          <w:color w:val="C00000"/>
          <w:sz w:val="24"/>
          <w:szCs w:val="24"/>
        </w:rPr>
      </w:pPr>
      <w:r>
        <w:rPr>
          <w:rFonts w:ascii="Bookman Old Style" w:hAnsi="Bookman Old Style"/>
          <w:b/>
          <w:i/>
          <w:color w:val="C00000"/>
          <w:sz w:val="24"/>
          <w:szCs w:val="24"/>
        </w:rPr>
        <w:t>„Prawdziwa odwaga zawiera w sobie element mądrości – ocenę, co jest dobre a co złe, co ważne, a co nie, a także jakie będą konsekwencje naszego</w:t>
      </w:r>
      <w:r w:rsidR="009E7C4E">
        <w:rPr>
          <w:rFonts w:ascii="Bookman Old Style" w:hAnsi="Bookman Old Style"/>
          <w:b/>
          <w:i/>
          <w:color w:val="C00000"/>
          <w:sz w:val="24"/>
          <w:szCs w:val="24"/>
        </w:rPr>
        <w:t xml:space="preserve"> działania. Odwaga pozbawiona roz</w:t>
      </w:r>
      <w:r>
        <w:rPr>
          <w:rFonts w:ascii="Bookman Old Style" w:hAnsi="Bookman Old Style"/>
          <w:b/>
          <w:i/>
          <w:color w:val="C00000"/>
          <w:sz w:val="24"/>
          <w:szCs w:val="24"/>
        </w:rPr>
        <w:t>wagi może być niebezpieczną brawurą.</w:t>
      </w:r>
      <w:r w:rsidR="00FC639E">
        <w:rPr>
          <w:rFonts w:ascii="Bookman Old Style" w:hAnsi="Bookman Old Style"/>
          <w:b/>
          <w:i/>
          <w:color w:val="C00000"/>
          <w:sz w:val="24"/>
          <w:szCs w:val="24"/>
        </w:rPr>
        <w:t xml:space="preserve">” </w:t>
      </w:r>
    </w:p>
    <w:p w:rsidR="00DC409D" w:rsidRPr="007D1FD1" w:rsidRDefault="00DC409D" w:rsidP="00AD7FE8">
      <w:pPr>
        <w:pStyle w:val="Akapitzlist"/>
        <w:ind w:left="644"/>
        <w:jc w:val="center"/>
        <w:rPr>
          <w:rFonts w:ascii="Bookman Old Style" w:hAnsi="Bookman Old Style"/>
          <w:b/>
          <w:color w:val="C00000"/>
          <w:sz w:val="32"/>
          <w:szCs w:val="32"/>
        </w:rPr>
      </w:pPr>
    </w:p>
    <w:p w:rsidR="00AD7FE8" w:rsidRPr="00F23AA0" w:rsidRDefault="00AD7FE8" w:rsidP="00AD7FE8">
      <w:pPr>
        <w:pStyle w:val="Akapitzlist"/>
        <w:ind w:left="644"/>
        <w:jc w:val="center"/>
        <w:rPr>
          <w:rFonts w:ascii="Bookman Old Style" w:hAnsi="Bookman Old Style"/>
          <w:b/>
          <w:color w:val="002060"/>
          <w:sz w:val="32"/>
          <w:szCs w:val="32"/>
        </w:rPr>
      </w:pPr>
      <w:r w:rsidRPr="00F23AA0">
        <w:rPr>
          <w:rFonts w:ascii="Bookman Old Style" w:hAnsi="Bookman Old Style"/>
          <w:b/>
          <w:color w:val="002060"/>
          <w:sz w:val="32"/>
          <w:szCs w:val="32"/>
        </w:rPr>
        <w:t>Drodzy Rodzice proponujemy Państwu program do pracy w domu z dzieckiem, który obejmuje dwanaście uniwersalnych wartości moralnych. Są to:</w:t>
      </w:r>
    </w:p>
    <w:p w:rsidR="00AD7FE8" w:rsidRPr="00D0084E" w:rsidRDefault="00AD7FE8" w:rsidP="00AD7FE8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76C1E">
        <w:rPr>
          <w:rFonts w:ascii="Bookman Old Style" w:hAnsi="Bookman Old Style"/>
          <w:b/>
          <w:sz w:val="32"/>
          <w:szCs w:val="32"/>
        </w:rPr>
        <w:t>Szacunek</w:t>
      </w: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 xml:space="preserve"> </w:t>
      </w:r>
      <w:r>
        <w:rPr>
          <w:rFonts w:ascii="Bookman Old Style" w:hAnsi="Bookman Old Style"/>
          <w:b/>
          <w:color w:val="000000" w:themeColor="text1"/>
          <w:sz w:val="32"/>
          <w:szCs w:val="32"/>
        </w:rPr>
        <w:t xml:space="preserve"> </w:t>
      </w:r>
      <w:r w:rsidRPr="00D0084E">
        <w:rPr>
          <w:rFonts w:ascii="Bookman Old Style" w:hAnsi="Bookman Old Style"/>
          <w:b/>
          <w:color w:val="000000" w:themeColor="text1"/>
          <w:sz w:val="24"/>
          <w:szCs w:val="24"/>
        </w:rPr>
        <w:t>-05.05.2020r</w:t>
      </w:r>
    </w:p>
    <w:p w:rsidR="00AD7FE8" w:rsidRPr="00E07E32" w:rsidRDefault="00AD7FE8" w:rsidP="00AD7FE8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E07E32">
        <w:rPr>
          <w:rFonts w:ascii="Bookman Old Style" w:hAnsi="Bookman Old Style"/>
          <w:b/>
          <w:color w:val="000000" w:themeColor="text1"/>
          <w:sz w:val="32"/>
          <w:szCs w:val="32"/>
        </w:rPr>
        <w:t xml:space="preserve">Uczciwość </w:t>
      </w:r>
      <w:r w:rsidRPr="00E07E32">
        <w:rPr>
          <w:rFonts w:ascii="Bookman Old Style" w:hAnsi="Bookman Old Style"/>
          <w:b/>
          <w:color w:val="000000" w:themeColor="text1"/>
          <w:sz w:val="24"/>
          <w:szCs w:val="24"/>
        </w:rPr>
        <w:t>– 12.05.2020r</w:t>
      </w:r>
    </w:p>
    <w:p w:rsidR="00AD7FE8" w:rsidRPr="00E85D76" w:rsidRDefault="00AD7FE8" w:rsidP="00AD7FE8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E85D76">
        <w:rPr>
          <w:rFonts w:ascii="Bookman Old Style" w:hAnsi="Bookman Old Style"/>
          <w:b/>
          <w:color w:val="000000" w:themeColor="text1"/>
          <w:sz w:val="32"/>
          <w:szCs w:val="32"/>
        </w:rPr>
        <w:t>Odpowiedzialność</w:t>
      </w:r>
      <w:r w:rsidR="00E07E32" w:rsidRPr="00E85D76">
        <w:rPr>
          <w:rFonts w:ascii="Bookman Old Style" w:hAnsi="Bookman Old Style"/>
          <w:b/>
          <w:color w:val="000000" w:themeColor="text1"/>
          <w:sz w:val="32"/>
          <w:szCs w:val="32"/>
        </w:rPr>
        <w:t xml:space="preserve"> </w:t>
      </w:r>
      <w:r w:rsidR="00E07E32" w:rsidRPr="00E85D76">
        <w:rPr>
          <w:rFonts w:ascii="Bookman Old Style" w:hAnsi="Bookman Old Style"/>
          <w:b/>
          <w:color w:val="000000" w:themeColor="text1"/>
          <w:sz w:val="24"/>
          <w:szCs w:val="24"/>
        </w:rPr>
        <w:t>– 19.05.2020r</w:t>
      </w:r>
    </w:p>
    <w:p w:rsidR="00AD7FE8" w:rsidRPr="00E85D76" w:rsidRDefault="00AD7FE8" w:rsidP="00AD7FE8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FF0000"/>
          <w:sz w:val="32"/>
          <w:szCs w:val="32"/>
        </w:rPr>
      </w:pPr>
      <w:r w:rsidRPr="00E85D76">
        <w:rPr>
          <w:rFonts w:ascii="Bookman Old Style" w:hAnsi="Bookman Old Style"/>
          <w:b/>
          <w:color w:val="FF0000"/>
          <w:sz w:val="32"/>
          <w:szCs w:val="32"/>
        </w:rPr>
        <w:t>Odwaga</w:t>
      </w:r>
      <w:r w:rsidR="00E85D76" w:rsidRPr="00E85D76">
        <w:rPr>
          <w:rFonts w:ascii="Bookman Old Style" w:hAnsi="Bookman Old Style"/>
          <w:b/>
          <w:color w:val="FF0000"/>
          <w:sz w:val="32"/>
          <w:szCs w:val="32"/>
        </w:rPr>
        <w:t xml:space="preserve"> – </w:t>
      </w:r>
      <w:r w:rsidR="00E85D76" w:rsidRPr="00E85D76">
        <w:rPr>
          <w:rFonts w:ascii="Bookman Old Style" w:hAnsi="Bookman Old Style"/>
          <w:b/>
          <w:color w:val="FF0000"/>
          <w:sz w:val="24"/>
          <w:szCs w:val="24"/>
        </w:rPr>
        <w:t>26.05.2020r</w:t>
      </w:r>
    </w:p>
    <w:p w:rsidR="00AD7FE8" w:rsidRPr="007D1FD1" w:rsidRDefault="00AD7FE8" w:rsidP="00AD7FE8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Samodyscyplina – umiar i rozwijanie własnego potencjału</w:t>
      </w:r>
    </w:p>
    <w:p w:rsidR="00AD7FE8" w:rsidRPr="007D1FD1" w:rsidRDefault="00AD7FE8" w:rsidP="00AD7FE8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Pokojowość</w:t>
      </w:r>
    </w:p>
    <w:p w:rsidR="00AD7FE8" w:rsidRPr="007D1FD1" w:rsidRDefault="00AD7FE8" w:rsidP="00AD7FE8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Sprawiedliwość</w:t>
      </w:r>
    </w:p>
    <w:p w:rsidR="00AD7FE8" w:rsidRPr="007D1FD1" w:rsidRDefault="00AD7FE8" w:rsidP="00AD7FE8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Szczęście, optymizm, humor</w:t>
      </w:r>
    </w:p>
    <w:p w:rsidR="00AD7FE8" w:rsidRPr="007D1FD1" w:rsidRDefault="00AD7FE8" w:rsidP="00AD7FE8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Przyjaźń i miłość</w:t>
      </w:r>
    </w:p>
    <w:p w:rsidR="00AD7FE8" w:rsidRPr="007D1FD1" w:rsidRDefault="00AD7FE8" w:rsidP="00AD7FE8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Solidarność</w:t>
      </w:r>
    </w:p>
    <w:p w:rsidR="00AD7FE8" w:rsidRPr="007D1FD1" w:rsidRDefault="00AD7FE8" w:rsidP="00AD7FE8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Piękno</w:t>
      </w:r>
    </w:p>
    <w:p w:rsidR="00AD7FE8" w:rsidRDefault="00AD7FE8" w:rsidP="00AD7FE8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Mądrość</w:t>
      </w:r>
    </w:p>
    <w:p w:rsidR="00AD7FE8" w:rsidRDefault="00AD7FE8" w:rsidP="00AD7FE8">
      <w:pPr>
        <w:pStyle w:val="Akapitzlist"/>
        <w:ind w:left="1004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AD7FE8" w:rsidRDefault="00AD7FE8" w:rsidP="00B0506B">
      <w:pPr>
        <w:pStyle w:val="Akapitzlist"/>
        <w:ind w:left="1004"/>
        <w:jc w:val="center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AD7FE8" w:rsidRPr="007D1FD1" w:rsidRDefault="007F5A68" w:rsidP="00B0506B">
      <w:pPr>
        <w:pStyle w:val="Akapitzlist"/>
        <w:ind w:left="1004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W tym tygodniu omówimy </w:t>
      </w:r>
      <w:r w:rsidR="00B0506B">
        <w:rPr>
          <w:rFonts w:ascii="Bookman Old Style" w:hAnsi="Bookman Old Style"/>
          <w:b/>
          <w:color w:val="000000" w:themeColor="text1"/>
          <w:sz w:val="28"/>
          <w:szCs w:val="28"/>
        </w:rPr>
        <w:t>czwartą</w:t>
      </w:r>
      <w:r w:rsidR="00AD7FE8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</w:t>
      </w:r>
      <w:r w:rsidR="00AD7FE8" w:rsidRPr="007D1FD1">
        <w:rPr>
          <w:rFonts w:ascii="Bookman Old Style" w:hAnsi="Bookman Old Style"/>
          <w:b/>
          <w:color w:val="000000" w:themeColor="text1"/>
          <w:sz w:val="28"/>
          <w:szCs w:val="28"/>
        </w:rPr>
        <w:t>wartość moralną z lity:</w:t>
      </w:r>
    </w:p>
    <w:p w:rsidR="00AD7FE8" w:rsidRPr="00CF75AF" w:rsidRDefault="00E72737" w:rsidP="00B0506B">
      <w:pPr>
        <w:pStyle w:val="Akapitzlist"/>
        <w:ind w:left="1004"/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>
        <w:rPr>
          <w:rFonts w:ascii="Bookman Old Style" w:hAnsi="Bookman Old Style"/>
          <w:b/>
          <w:color w:val="C00000"/>
          <w:sz w:val="28"/>
          <w:szCs w:val="28"/>
        </w:rPr>
        <w:t>„ODWAGA</w:t>
      </w:r>
      <w:r w:rsidR="00AD7FE8" w:rsidRPr="00CF75AF">
        <w:rPr>
          <w:rFonts w:ascii="Bookman Old Style" w:hAnsi="Bookman Old Style"/>
          <w:b/>
          <w:color w:val="C00000"/>
          <w:sz w:val="28"/>
          <w:szCs w:val="28"/>
        </w:rPr>
        <w:t>”</w:t>
      </w:r>
    </w:p>
    <w:p w:rsidR="00AD7FE8" w:rsidRPr="00CF75AF" w:rsidRDefault="00AD7FE8" w:rsidP="00AD7FE8">
      <w:pPr>
        <w:pStyle w:val="Akapitzlist"/>
        <w:ind w:left="1004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0514DD" w:rsidRPr="00CF75AF" w:rsidRDefault="000514DD" w:rsidP="000514DD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 </w:t>
      </w:r>
    </w:p>
    <w:p w:rsidR="00972BEC" w:rsidRDefault="00B0506B" w:rsidP="00A20360">
      <w:pPr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lastRenderedPageBreak/>
        <w:t>Pracę nad odwagą</w:t>
      </w:r>
      <w:r w:rsidR="003E67C3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rozpocznijmy podobnie jak w przypadku wszystkich innych wartości, od zastanowienia się nad jej istotą. Według słownika języka polskiego </w:t>
      </w:r>
      <w:r w:rsidR="003E67C3" w:rsidRPr="007356EF">
        <w:rPr>
          <w:rFonts w:ascii="Bookman Old Style" w:hAnsi="Bookman Old Style"/>
          <w:b/>
          <w:color w:val="002060"/>
          <w:sz w:val="28"/>
          <w:szCs w:val="28"/>
        </w:rPr>
        <w:t>odwaga to zdolność zapanowania nad strachem, obawą i zrobienie czegoś niebezpiecznego lub trudnego. Odwaga cywilna to odwaga jawnego wypowiadania i manifestowania swoich poglądów, sądów, bez względu na okoliczności, to także umiejętność przyznawania się do popełnionego błędu, umiejętność przyznania się do winy, powiedzenia prawdy, nawet jeśli jest dla nas niewygodna.</w:t>
      </w:r>
    </w:p>
    <w:p w:rsidR="007356EF" w:rsidRDefault="007356EF" w:rsidP="00A20360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7356EF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Odwaga 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w znaczeniu moralnym nie jest tożsama z potocznym rozumieniem tego słowa, kiedy to często określa się nim zachowania niemądre i szkodliwe. Podejmowanie niebezpiecznych działań, które nie służą dobrym celom, lepiej nazwać po imieniu: brawurą, niebezpiecznymi popisami, ryzykanctwem itp. </w:t>
      </w:r>
      <w:r w:rsidR="00E95CE3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Brawurowe i ryzykowne zachowania często podejmują osoby niepewne swej wartości, które czują przymus udowodniania sobie i innym, że są wspaniałe i nieustraszone. Takie postawy na ogół nie mają wiele wspólnego z prawdziwą mądrością i prawdziwą siłą, rozumianą jako siła psychiki i charakteru. </w:t>
      </w:r>
    </w:p>
    <w:p w:rsidR="0047312D" w:rsidRDefault="0047312D" w:rsidP="0047312D">
      <w:pPr>
        <w:spacing w:after="0"/>
        <w:jc w:val="center"/>
        <w:rPr>
          <w:rFonts w:ascii="Bookman Old Style" w:hAnsi="Bookman Old Style"/>
          <w:b/>
          <w:color w:val="002060"/>
          <w:sz w:val="28"/>
          <w:szCs w:val="28"/>
        </w:rPr>
      </w:pPr>
      <w:r w:rsidRPr="0047312D">
        <w:rPr>
          <w:rFonts w:ascii="Bookman Old Style" w:hAnsi="Bookman Old Style"/>
          <w:b/>
          <w:color w:val="002060"/>
          <w:sz w:val="28"/>
          <w:szCs w:val="28"/>
        </w:rPr>
        <w:t>„Odwaga jako wartość moralna jest to podejmowanie trudnych, służących dobru decyzji oraz przeciwstawianie się złu”</w:t>
      </w:r>
    </w:p>
    <w:p w:rsidR="0047312D" w:rsidRDefault="0047312D" w:rsidP="0047312D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47312D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Jednym z kryteriów odróżniania prawdziwej odwagi od odwagi fałszywej inaczej brawury, jest motywacja, którą człowiek się kieruje, w przypadku prawdziwej odwagi celem jest osiągnięcie dobra lub zapobieżenie złu. W przypadku brawury celem jest chęć zwrócenia na siebie uwagi, popisania się, udowodnienia sobie i innym braku lęku. Brawura jest przejawem braku dojrzałości i mądrości. </w:t>
      </w:r>
    </w:p>
    <w:p w:rsidR="00AC787C" w:rsidRDefault="00AC787C" w:rsidP="0047312D">
      <w:pPr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 w:rsidRPr="00AC787C">
        <w:rPr>
          <w:rFonts w:ascii="Bookman Old Style" w:hAnsi="Bookman Old Style"/>
          <w:b/>
          <w:color w:val="002060"/>
          <w:sz w:val="28"/>
          <w:szCs w:val="28"/>
        </w:rPr>
        <w:t>Różne oblicza odwagi:</w:t>
      </w:r>
    </w:p>
    <w:p w:rsidR="00AC787C" w:rsidRDefault="00AC787C" w:rsidP="00AC787C">
      <w:pPr>
        <w:pStyle w:val="Akapitzlist"/>
        <w:numPr>
          <w:ilvl w:val="0"/>
          <w:numId w:val="10"/>
        </w:numPr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>podejmowanie nowych wyzwań (zawsze ze zwróceniem uwagi na konsekwencje)</w:t>
      </w:r>
    </w:p>
    <w:p w:rsidR="00AC787C" w:rsidRDefault="00AC787C" w:rsidP="00AC787C">
      <w:pPr>
        <w:pStyle w:val="Akapitzlist"/>
        <w:numPr>
          <w:ilvl w:val="0"/>
          <w:numId w:val="10"/>
        </w:numPr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>akceptacja zmian</w:t>
      </w:r>
    </w:p>
    <w:p w:rsidR="00AC787C" w:rsidRDefault="00AC787C" w:rsidP="00AC787C">
      <w:pPr>
        <w:pStyle w:val="Akapitzlist"/>
        <w:numPr>
          <w:ilvl w:val="0"/>
          <w:numId w:val="10"/>
        </w:numPr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>przyznawanie się do winy</w:t>
      </w:r>
    </w:p>
    <w:p w:rsidR="00AC787C" w:rsidRDefault="00AC787C" w:rsidP="00AC787C">
      <w:pPr>
        <w:pStyle w:val="Akapitzlist"/>
        <w:numPr>
          <w:ilvl w:val="0"/>
          <w:numId w:val="10"/>
        </w:numPr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>mówienie bolesnej, ale koniecznej prawdy</w:t>
      </w:r>
    </w:p>
    <w:p w:rsidR="00AC787C" w:rsidRDefault="00AC787C" w:rsidP="00AC787C">
      <w:pPr>
        <w:pStyle w:val="Akapitzlist"/>
        <w:numPr>
          <w:ilvl w:val="0"/>
          <w:numId w:val="10"/>
        </w:numPr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>pokonywanie nieśmiałości</w:t>
      </w:r>
    </w:p>
    <w:p w:rsidR="00AC787C" w:rsidRDefault="00AC787C" w:rsidP="00AC787C">
      <w:pPr>
        <w:pStyle w:val="Akapitzlist"/>
        <w:numPr>
          <w:ilvl w:val="0"/>
          <w:numId w:val="10"/>
        </w:numPr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>zawieranie znajomości</w:t>
      </w:r>
    </w:p>
    <w:p w:rsidR="007B66A0" w:rsidRDefault="007B66A0" w:rsidP="00AC787C">
      <w:pPr>
        <w:pStyle w:val="Akapitzlist"/>
        <w:numPr>
          <w:ilvl w:val="0"/>
          <w:numId w:val="10"/>
        </w:numPr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lastRenderedPageBreak/>
        <w:t>patrzenie ludziom w oczy</w:t>
      </w:r>
    </w:p>
    <w:p w:rsidR="007B66A0" w:rsidRDefault="007B66A0" w:rsidP="00AC787C">
      <w:pPr>
        <w:pStyle w:val="Akapitzlist"/>
        <w:numPr>
          <w:ilvl w:val="0"/>
          <w:numId w:val="10"/>
        </w:numPr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>decyzja pracy nad sobą</w:t>
      </w:r>
    </w:p>
    <w:p w:rsidR="007B66A0" w:rsidRDefault="007B66A0" w:rsidP="007B66A0">
      <w:pPr>
        <w:pStyle w:val="Akapitzlist"/>
        <w:numPr>
          <w:ilvl w:val="0"/>
          <w:numId w:val="10"/>
        </w:numPr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>przyznawanie się przed sobą do swych lęków, ograniczeń, wad</w:t>
      </w:r>
    </w:p>
    <w:p w:rsidR="007B66A0" w:rsidRDefault="007B66A0" w:rsidP="007B66A0">
      <w:pPr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>Wartości pokrewne odwadze:</w:t>
      </w:r>
    </w:p>
    <w:p w:rsidR="007B66A0" w:rsidRDefault="00845B5D" w:rsidP="00845B5D">
      <w:pPr>
        <w:pStyle w:val="Akapitzlist"/>
        <w:numPr>
          <w:ilvl w:val="0"/>
          <w:numId w:val="11"/>
        </w:numPr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>męstwo</w:t>
      </w:r>
    </w:p>
    <w:p w:rsidR="00845B5D" w:rsidRDefault="00845B5D" w:rsidP="00845B5D">
      <w:pPr>
        <w:pStyle w:val="Akapitzlist"/>
        <w:numPr>
          <w:ilvl w:val="0"/>
          <w:numId w:val="11"/>
        </w:numPr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>bohaterstwo</w:t>
      </w:r>
    </w:p>
    <w:p w:rsidR="00845B5D" w:rsidRDefault="00845B5D" w:rsidP="00845B5D">
      <w:pPr>
        <w:pStyle w:val="Akapitzlist"/>
        <w:numPr>
          <w:ilvl w:val="0"/>
          <w:numId w:val="11"/>
        </w:numPr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>szacunek</w:t>
      </w:r>
    </w:p>
    <w:p w:rsidR="00845B5D" w:rsidRDefault="00845B5D" w:rsidP="00845B5D">
      <w:pPr>
        <w:pStyle w:val="Akapitzlist"/>
        <w:numPr>
          <w:ilvl w:val="0"/>
          <w:numId w:val="11"/>
        </w:numPr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>uczciwość</w:t>
      </w:r>
    </w:p>
    <w:p w:rsidR="00845B5D" w:rsidRDefault="00845B5D" w:rsidP="00845B5D">
      <w:pPr>
        <w:pStyle w:val="Akapitzlist"/>
        <w:numPr>
          <w:ilvl w:val="0"/>
          <w:numId w:val="11"/>
        </w:numPr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>samodyscyplina</w:t>
      </w:r>
    </w:p>
    <w:p w:rsidR="00845B5D" w:rsidRDefault="00845B5D" w:rsidP="00845B5D">
      <w:pPr>
        <w:pStyle w:val="Akapitzlist"/>
        <w:numPr>
          <w:ilvl w:val="0"/>
          <w:numId w:val="11"/>
        </w:numPr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>odpowiedzialność</w:t>
      </w:r>
    </w:p>
    <w:p w:rsidR="00845B5D" w:rsidRDefault="00845B5D" w:rsidP="00845B5D">
      <w:pPr>
        <w:pStyle w:val="Akapitzlist"/>
        <w:numPr>
          <w:ilvl w:val="0"/>
          <w:numId w:val="11"/>
        </w:numPr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>sprawiedliwość</w:t>
      </w:r>
    </w:p>
    <w:p w:rsidR="00845B5D" w:rsidRPr="00845B5D" w:rsidRDefault="00845B5D" w:rsidP="00845B5D">
      <w:pPr>
        <w:spacing w:after="0"/>
        <w:ind w:left="360"/>
        <w:jc w:val="both"/>
        <w:rPr>
          <w:rFonts w:ascii="Bookman Old Style" w:hAnsi="Bookman Old Style"/>
          <w:b/>
          <w:color w:val="002060"/>
          <w:sz w:val="28"/>
          <w:szCs w:val="28"/>
        </w:rPr>
      </w:pPr>
    </w:p>
    <w:p w:rsidR="00CF75AF" w:rsidRPr="00B103E5" w:rsidRDefault="00845B5D" w:rsidP="00B103E5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B103E5">
        <w:rPr>
          <w:rFonts w:ascii="Bookman Old Style" w:hAnsi="Bookman Old Style"/>
          <w:b/>
          <w:color w:val="000000" w:themeColor="text1"/>
          <w:sz w:val="28"/>
          <w:szCs w:val="28"/>
        </w:rPr>
        <w:t>Pewien mały chłopiec, który oparł się presji kolegów i nie wziął udziału w bardzo niebezpiecznej zabawie, został przez nich nazwany tchórzem. Powiedział potem do rodziców:</w:t>
      </w:r>
    </w:p>
    <w:p w:rsidR="00845B5D" w:rsidRPr="00B103E5" w:rsidRDefault="00845B5D" w:rsidP="00B103E5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B103E5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„Trzeba mieć naprawdę dużo odwagi, żeby być tchórzem”</w:t>
      </w:r>
    </w:p>
    <w:p w:rsidR="00CF75AF" w:rsidRDefault="00CF75AF" w:rsidP="00A20360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CF75AF" w:rsidRDefault="00CF75AF" w:rsidP="00A20360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CF75AF" w:rsidRPr="00CF75AF" w:rsidRDefault="00CF75AF" w:rsidP="00A20360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764171" w:rsidRPr="00A86300" w:rsidRDefault="00764171" w:rsidP="00764171">
      <w:pPr>
        <w:pStyle w:val="Akapitzlist"/>
        <w:rPr>
          <w:rFonts w:ascii="Bookman Old Style" w:hAnsi="Bookman Old Style"/>
          <w:b/>
          <w:color w:val="E961A5"/>
          <w:sz w:val="36"/>
          <w:szCs w:val="36"/>
        </w:rPr>
      </w:pPr>
    </w:p>
    <w:p w:rsidR="00764171" w:rsidRPr="00D13B57" w:rsidRDefault="00764171" w:rsidP="00764171">
      <w:pPr>
        <w:pStyle w:val="Akapitzlist"/>
        <w:numPr>
          <w:ilvl w:val="0"/>
          <w:numId w:val="1"/>
        </w:numPr>
        <w:spacing w:after="0"/>
        <w:jc w:val="center"/>
        <w:rPr>
          <w:rFonts w:ascii="Bookman Old Style" w:hAnsi="Bookman Old Style"/>
          <w:b/>
          <w:color w:val="7030A0"/>
          <w:sz w:val="36"/>
          <w:szCs w:val="36"/>
        </w:rPr>
      </w:pPr>
      <w:r w:rsidRPr="00D13B57">
        <w:rPr>
          <w:rFonts w:ascii="Bookman Old Style" w:hAnsi="Bookman Old Style"/>
          <w:b/>
          <w:color w:val="7030A0"/>
          <w:sz w:val="36"/>
          <w:szCs w:val="36"/>
        </w:rPr>
        <w:t>„PODRÓŻ KU WARTOŚCIOM – ODWAGA”</w:t>
      </w:r>
    </w:p>
    <w:p w:rsidR="00764171" w:rsidRPr="00A86300" w:rsidRDefault="00764171" w:rsidP="00764171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A86300">
        <w:rPr>
          <w:rFonts w:ascii="Bookman Old Style" w:hAnsi="Bookman Old Style"/>
          <w:b/>
          <w:color w:val="000000" w:themeColor="text1"/>
          <w:sz w:val="36"/>
          <w:szCs w:val="36"/>
        </w:rPr>
        <w:t>–zabawy i zadania dla dzieci.</w:t>
      </w:r>
    </w:p>
    <w:p w:rsidR="00AD7FE8" w:rsidRPr="00CF75AF" w:rsidRDefault="00AD7FE8" w:rsidP="00AD7FE8">
      <w:pPr>
        <w:pStyle w:val="Akapitzlist"/>
        <w:ind w:left="644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AD7FE8" w:rsidRPr="00CF75AF" w:rsidRDefault="00AD7FE8" w:rsidP="00AD7FE8">
      <w:pPr>
        <w:pStyle w:val="Akapitzlist"/>
        <w:ind w:left="644"/>
        <w:jc w:val="center"/>
        <w:rPr>
          <w:rFonts w:ascii="Bookman Old Style" w:hAnsi="Bookman Old Style"/>
          <w:b/>
          <w:color w:val="FFC000"/>
          <w:sz w:val="28"/>
          <w:szCs w:val="28"/>
        </w:rPr>
      </w:pPr>
      <w:r w:rsidRPr="00CF75AF">
        <w:rPr>
          <w:rFonts w:ascii="Bookman Old Style" w:hAnsi="Bookman Old Style"/>
          <w:b/>
          <w:color w:val="FFC000"/>
          <w:sz w:val="28"/>
          <w:szCs w:val="28"/>
        </w:rPr>
        <w:t>ĆWICZENIE NUMER 1</w:t>
      </w:r>
    </w:p>
    <w:p w:rsidR="00AD7FE8" w:rsidRPr="00CF75AF" w:rsidRDefault="00AD7FE8" w:rsidP="009D549A">
      <w:pPr>
        <w:pStyle w:val="Akapitzlist"/>
        <w:ind w:left="644"/>
        <w:rPr>
          <w:rFonts w:ascii="Bookman Old Style" w:hAnsi="Bookman Old Style"/>
          <w:b/>
          <w:color w:val="FFC000"/>
          <w:sz w:val="28"/>
          <w:szCs w:val="28"/>
        </w:rPr>
      </w:pPr>
      <w:bookmarkStart w:id="0" w:name="_GoBack"/>
    </w:p>
    <w:p w:rsidR="00AD7FE8" w:rsidRDefault="00DA65BA" w:rsidP="009D549A">
      <w:pPr>
        <w:spacing w:after="0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DA65BA">
        <w:rPr>
          <w:rFonts w:ascii="Bookman Old Style" w:hAnsi="Bookman Old Style"/>
          <w:b/>
          <w:color w:val="000000" w:themeColor="text1"/>
          <w:sz w:val="28"/>
          <w:szCs w:val="28"/>
        </w:rPr>
        <w:t>Porozmawiajmy z dziećmi na temat odwagi:</w:t>
      </w:r>
    </w:p>
    <w:p w:rsidR="00DA65BA" w:rsidRPr="00EA533D" w:rsidRDefault="00DA65BA" w:rsidP="009D549A">
      <w:pPr>
        <w:spacing w:after="0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EA533D">
        <w:rPr>
          <w:rFonts w:ascii="Bookman Old Style" w:hAnsi="Bookman Old Style"/>
          <w:b/>
          <w:color w:val="000000" w:themeColor="text1"/>
          <w:sz w:val="28"/>
          <w:szCs w:val="28"/>
        </w:rPr>
        <w:t>Co to znaczy być odważnym?</w:t>
      </w:r>
    </w:p>
    <w:p w:rsidR="00EA533D" w:rsidRPr="00EA533D" w:rsidRDefault="00EA533D" w:rsidP="009D549A">
      <w:pPr>
        <w:spacing w:after="0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Poniższe punkty będą pomocne w wyjaśnieniu dziecku wartości moralnej – odwagi.  </w:t>
      </w:r>
    </w:p>
    <w:bookmarkEnd w:id="0"/>
    <w:p w:rsidR="0025657B" w:rsidRDefault="0025657B" w:rsidP="0025657B">
      <w:pPr>
        <w:pStyle w:val="Akapitzlist"/>
        <w:numPr>
          <w:ilvl w:val="0"/>
          <w:numId w:val="10"/>
        </w:numPr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>podejmo</w:t>
      </w:r>
      <w:r w:rsidR="00245BC9">
        <w:rPr>
          <w:rFonts w:ascii="Bookman Old Style" w:hAnsi="Bookman Old Style"/>
          <w:b/>
          <w:color w:val="002060"/>
          <w:sz w:val="28"/>
          <w:szCs w:val="28"/>
        </w:rPr>
        <w:t>wanie nowych wyzwań</w:t>
      </w:r>
    </w:p>
    <w:p w:rsidR="0025657B" w:rsidRDefault="0025657B" w:rsidP="0025657B">
      <w:pPr>
        <w:pStyle w:val="Akapitzlist"/>
        <w:numPr>
          <w:ilvl w:val="0"/>
          <w:numId w:val="10"/>
        </w:numPr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>akceptacja zmian</w:t>
      </w:r>
    </w:p>
    <w:p w:rsidR="0025657B" w:rsidRDefault="0025657B" w:rsidP="0025657B">
      <w:pPr>
        <w:pStyle w:val="Akapitzlist"/>
        <w:numPr>
          <w:ilvl w:val="0"/>
          <w:numId w:val="10"/>
        </w:numPr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>przyznawanie się do winy</w:t>
      </w:r>
    </w:p>
    <w:p w:rsidR="0025657B" w:rsidRDefault="0025657B" w:rsidP="0025657B">
      <w:pPr>
        <w:pStyle w:val="Akapitzlist"/>
        <w:numPr>
          <w:ilvl w:val="0"/>
          <w:numId w:val="10"/>
        </w:numPr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>mówienie</w:t>
      </w:r>
      <w:r w:rsidR="00EA533D">
        <w:rPr>
          <w:rFonts w:ascii="Bookman Old Style" w:hAnsi="Bookman Old Style"/>
          <w:b/>
          <w:color w:val="002060"/>
          <w:sz w:val="28"/>
          <w:szCs w:val="28"/>
        </w:rPr>
        <w:t xml:space="preserve"> prawdy</w:t>
      </w:r>
    </w:p>
    <w:p w:rsidR="0025657B" w:rsidRDefault="0025657B" w:rsidP="0025657B">
      <w:pPr>
        <w:pStyle w:val="Akapitzlist"/>
        <w:numPr>
          <w:ilvl w:val="0"/>
          <w:numId w:val="10"/>
        </w:numPr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>pokonywanie nieśmiałości</w:t>
      </w:r>
    </w:p>
    <w:p w:rsidR="0025657B" w:rsidRDefault="0025657B" w:rsidP="0025657B">
      <w:pPr>
        <w:pStyle w:val="Akapitzlist"/>
        <w:numPr>
          <w:ilvl w:val="0"/>
          <w:numId w:val="10"/>
        </w:numPr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>zawieranie znajomości</w:t>
      </w:r>
    </w:p>
    <w:p w:rsidR="0025657B" w:rsidRPr="00245BC9" w:rsidRDefault="0025657B" w:rsidP="00245BC9">
      <w:pPr>
        <w:pStyle w:val="Akapitzlist"/>
        <w:numPr>
          <w:ilvl w:val="0"/>
          <w:numId w:val="10"/>
        </w:numPr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t>patrzenie ludziom w oczy</w:t>
      </w:r>
    </w:p>
    <w:p w:rsidR="00AD7FE8" w:rsidRDefault="0025657B" w:rsidP="00EA533D">
      <w:pPr>
        <w:pStyle w:val="Akapitzlist"/>
        <w:numPr>
          <w:ilvl w:val="0"/>
          <w:numId w:val="10"/>
        </w:numPr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>
        <w:rPr>
          <w:rFonts w:ascii="Bookman Old Style" w:hAnsi="Bookman Old Style"/>
          <w:b/>
          <w:color w:val="002060"/>
          <w:sz w:val="28"/>
          <w:szCs w:val="28"/>
        </w:rPr>
        <w:lastRenderedPageBreak/>
        <w:t>przyznawanie się przed sobą do swych lęków, ograniczeń, wad</w:t>
      </w:r>
    </w:p>
    <w:p w:rsidR="00EA533D" w:rsidRPr="00EA533D" w:rsidRDefault="00EA533D" w:rsidP="00EA533D">
      <w:pPr>
        <w:pStyle w:val="Akapitzlist"/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</w:p>
    <w:p w:rsidR="00AD7FE8" w:rsidRDefault="00AD7FE8" w:rsidP="00AD7FE8">
      <w:pPr>
        <w:pStyle w:val="Akapitzlist"/>
        <w:ind w:left="644"/>
        <w:jc w:val="center"/>
        <w:rPr>
          <w:rFonts w:ascii="Bookman Old Style" w:hAnsi="Bookman Old Style"/>
          <w:b/>
          <w:color w:val="00B050"/>
          <w:sz w:val="28"/>
          <w:szCs w:val="28"/>
        </w:rPr>
      </w:pPr>
      <w:r w:rsidRPr="00DA1E02">
        <w:rPr>
          <w:rFonts w:ascii="Bookman Old Style" w:hAnsi="Bookman Old Style"/>
          <w:b/>
          <w:color w:val="00B050"/>
          <w:sz w:val="28"/>
          <w:szCs w:val="28"/>
        </w:rPr>
        <w:t>ĆWICZENIE NUMER 2</w:t>
      </w:r>
    </w:p>
    <w:p w:rsidR="008826D9" w:rsidRDefault="008826D9" w:rsidP="00AD7FE8">
      <w:pPr>
        <w:pStyle w:val="Akapitzlist"/>
        <w:ind w:left="644"/>
        <w:jc w:val="center"/>
        <w:rPr>
          <w:rFonts w:ascii="Bookman Old Style" w:hAnsi="Bookman Old Style"/>
          <w:b/>
          <w:color w:val="00B050"/>
          <w:sz w:val="28"/>
          <w:szCs w:val="28"/>
        </w:rPr>
      </w:pPr>
    </w:p>
    <w:p w:rsidR="002A4EDE" w:rsidRDefault="002A4EDE" w:rsidP="00B74807">
      <w:pPr>
        <w:pStyle w:val="Akapitzlist"/>
        <w:spacing w:after="0"/>
        <w:ind w:left="644"/>
        <w:jc w:val="center"/>
        <w:rPr>
          <w:rFonts w:ascii="Bookman Old Style" w:hAnsi="Bookman Old Style"/>
          <w:b/>
          <w:color w:val="00B050"/>
          <w:sz w:val="28"/>
          <w:szCs w:val="28"/>
        </w:rPr>
      </w:pPr>
      <w:r w:rsidRPr="002A4EDE">
        <w:rPr>
          <w:rFonts w:ascii="Bookman Old Style" w:hAnsi="Bookman Old Style"/>
          <w:b/>
          <w:color w:val="000000" w:themeColor="text1"/>
          <w:sz w:val="28"/>
          <w:szCs w:val="28"/>
        </w:rPr>
        <w:t>Bajka</w:t>
      </w:r>
      <w:r>
        <w:rPr>
          <w:rFonts w:ascii="Bookman Old Style" w:hAnsi="Bookman Old Style"/>
          <w:b/>
          <w:color w:val="00B050"/>
          <w:sz w:val="28"/>
          <w:szCs w:val="28"/>
        </w:rPr>
        <w:t xml:space="preserve"> </w:t>
      </w:r>
      <w:r w:rsidRPr="002A4EDE">
        <w:rPr>
          <w:rFonts w:ascii="Bookman Old Style" w:hAnsi="Bookman Old Style"/>
          <w:b/>
          <w:color w:val="002060"/>
          <w:sz w:val="28"/>
          <w:szCs w:val="28"/>
        </w:rPr>
        <w:t>„</w:t>
      </w:r>
      <w:r w:rsidR="00B74807">
        <w:rPr>
          <w:rFonts w:ascii="Bookman Old Style" w:hAnsi="Bookman Old Style"/>
          <w:b/>
          <w:color w:val="002060"/>
          <w:sz w:val="28"/>
          <w:szCs w:val="28"/>
        </w:rPr>
        <w:t xml:space="preserve"> Nowe Szaty Cesarza</w:t>
      </w:r>
      <w:r w:rsidRPr="002A4EDE">
        <w:rPr>
          <w:rFonts w:ascii="Bookman Old Style" w:hAnsi="Bookman Old Style"/>
          <w:b/>
          <w:color w:val="002060"/>
          <w:sz w:val="28"/>
          <w:szCs w:val="28"/>
        </w:rPr>
        <w:t>”</w:t>
      </w:r>
    </w:p>
    <w:p w:rsidR="00B74807" w:rsidRDefault="00B74807" w:rsidP="00B74807">
      <w:pPr>
        <w:spacing w:after="0"/>
        <w:jc w:val="center"/>
      </w:pPr>
    </w:p>
    <w:p w:rsidR="00AD7FE8" w:rsidRDefault="008826D9" w:rsidP="00AD7FE8">
      <w:pPr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Drodzy Rodzice jeśli mają </w:t>
      </w:r>
      <w:r w:rsidR="00B74807">
        <w:rPr>
          <w:rFonts w:ascii="Bookman Old Style" w:hAnsi="Bookman Old Style"/>
          <w:b/>
          <w:color w:val="000000" w:themeColor="text1"/>
          <w:sz w:val="24"/>
          <w:szCs w:val="24"/>
        </w:rPr>
        <w:t>Państwo w domu, wyżej wymienioną bajkę</w:t>
      </w:r>
      <w:r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to warto, po</w:t>
      </w:r>
      <w:r w:rsidR="00B74807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wspólnym przeczytaniu omówić ją</w:t>
      </w:r>
      <w:r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z dzieckiem – uwzględniając </w:t>
      </w:r>
      <w:r w:rsidR="000D4319">
        <w:rPr>
          <w:rFonts w:ascii="Bookman Old Style" w:hAnsi="Bookman Old Style"/>
          <w:b/>
          <w:color w:val="000000" w:themeColor="text1"/>
          <w:sz w:val="24"/>
          <w:szCs w:val="24"/>
        </w:rPr>
        <w:t>istotę naszej warto</w:t>
      </w:r>
      <w:r w:rsidR="00B74807">
        <w:rPr>
          <w:rFonts w:ascii="Bookman Old Style" w:hAnsi="Bookman Old Style"/>
          <w:b/>
          <w:color w:val="000000" w:themeColor="text1"/>
          <w:sz w:val="24"/>
          <w:szCs w:val="24"/>
        </w:rPr>
        <w:t>ści moralnej – odwagi</w:t>
      </w:r>
      <w:r w:rsidR="000D4319">
        <w:rPr>
          <w:rFonts w:ascii="Bookman Old Style" w:hAnsi="Bookman Old Style"/>
          <w:b/>
          <w:color w:val="000000" w:themeColor="text1"/>
          <w:sz w:val="24"/>
          <w:szCs w:val="24"/>
        </w:rPr>
        <w:t>. (bajkę m</w:t>
      </w:r>
      <w:r w:rsidR="00B74807">
        <w:rPr>
          <w:rFonts w:ascii="Bookman Old Style" w:hAnsi="Bookman Old Style"/>
          <w:b/>
          <w:color w:val="000000" w:themeColor="text1"/>
          <w:sz w:val="24"/>
          <w:szCs w:val="24"/>
        </w:rPr>
        <w:t>ożna także obejrzeć w poniższym linku)</w:t>
      </w:r>
    </w:p>
    <w:p w:rsidR="00B74807" w:rsidRDefault="00B74807" w:rsidP="00B74807">
      <w:pPr>
        <w:pStyle w:val="Akapitzlist"/>
        <w:ind w:left="644"/>
        <w:jc w:val="center"/>
        <w:rPr>
          <w:rFonts w:ascii="Bookman Old Style" w:hAnsi="Bookman Old Style"/>
          <w:b/>
          <w:color w:val="00B050"/>
          <w:sz w:val="28"/>
          <w:szCs w:val="28"/>
        </w:rPr>
      </w:pPr>
      <w:r w:rsidRPr="002A4EDE">
        <w:rPr>
          <w:rFonts w:ascii="Bookman Old Style" w:hAnsi="Bookman Old Style"/>
          <w:b/>
          <w:color w:val="000000" w:themeColor="text1"/>
          <w:sz w:val="28"/>
          <w:szCs w:val="28"/>
        </w:rPr>
        <w:t>Bajka</w:t>
      </w:r>
      <w:r>
        <w:rPr>
          <w:rFonts w:ascii="Bookman Old Style" w:hAnsi="Bookman Old Style"/>
          <w:b/>
          <w:color w:val="00B050"/>
          <w:sz w:val="28"/>
          <w:szCs w:val="28"/>
        </w:rPr>
        <w:t xml:space="preserve"> </w:t>
      </w:r>
      <w:r w:rsidRPr="002A4EDE">
        <w:rPr>
          <w:rFonts w:ascii="Bookman Old Style" w:hAnsi="Bookman Old Style"/>
          <w:b/>
          <w:color w:val="002060"/>
          <w:sz w:val="28"/>
          <w:szCs w:val="28"/>
        </w:rPr>
        <w:t>„</w:t>
      </w:r>
      <w:r>
        <w:rPr>
          <w:rFonts w:ascii="Bookman Old Style" w:hAnsi="Bookman Old Style"/>
          <w:b/>
          <w:color w:val="002060"/>
          <w:sz w:val="28"/>
          <w:szCs w:val="28"/>
        </w:rPr>
        <w:t xml:space="preserve"> N</w:t>
      </w:r>
      <w:r w:rsidRPr="00B74807">
        <w:rPr>
          <w:rFonts w:ascii="Bookman Old Style" w:hAnsi="Bookman Old Style"/>
          <w:b/>
          <w:color w:val="FF0000"/>
          <w:sz w:val="28"/>
          <w:szCs w:val="28"/>
        </w:rPr>
        <w:t>o</w:t>
      </w:r>
      <w:r w:rsidRPr="00B74807">
        <w:rPr>
          <w:rFonts w:ascii="Bookman Old Style" w:hAnsi="Bookman Old Style"/>
          <w:b/>
          <w:color w:val="92D050"/>
          <w:sz w:val="28"/>
          <w:szCs w:val="28"/>
        </w:rPr>
        <w:t>w</w:t>
      </w:r>
      <w:r>
        <w:rPr>
          <w:rFonts w:ascii="Bookman Old Style" w:hAnsi="Bookman Old Style"/>
          <w:b/>
          <w:color w:val="002060"/>
          <w:sz w:val="28"/>
          <w:szCs w:val="28"/>
        </w:rPr>
        <w:t xml:space="preserve">e </w:t>
      </w:r>
      <w:r w:rsidRPr="00B74807">
        <w:rPr>
          <w:rFonts w:ascii="Bookman Old Style" w:hAnsi="Bookman Old Style"/>
          <w:b/>
          <w:color w:val="00B0F0"/>
          <w:sz w:val="28"/>
          <w:szCs w:val="28"/>
        </w:rPr>
        <w:t>S</w:t>
      </w:r>
      <w:r>
        <w:rPr>
          <w:rFonts w:ascii="Bookman Old Style" w:hAnsi="Bookman Old Style"/>
          <w:b/>
          <w:color w:val="002060"/>
          <w:sz w:val="28"/>
          <w:szCs w:val="28"/>
        </w:rPr>
        <w:t>z</w:t>
      </w:r>
      <w:r w:rsidRPr="00247495">
        <w:rPr>
          <w:rFonts w:ascii="Bookman Old Style" w:hAnsi="Bookman Old Style"/>
          <w:b/>
          <w:color w:val="00B050"/>
          <w:sz w:val="28"/>
          <w:szCs w:val="28"/>
        </w:rPr>
        <w:t>a</w:t>
      </w:r>
      <w:r w:rsidRPr="00B74807">
        <w:rPr>
          <w:rFonts w:ascii="Bookman Old Style" w:hAnsi="Bookman Old Style"/>
          <w:b/>
          <w:color w:val="FF0000"/>
          <w:sz w:val="28"/>
          <w:szCs w:val="28"/>
        </w:rPr>
        <w:t>t</w:t>
      </w:r>
      <w:r>
        <w:rPr>
          <w:rFonts w:ascii="Bookman Old Style" w:hAnsi="Bookman Old Style"/>
          <w:b/>
          <w:color w:val="002060"/>
          <w:sz w:val="28"/>
          <w:szCs w:val="28"/>
        </w:rPr>
        <w:t xml:space="preserve">y </w:t>
      </w:r>
      <w:r w:rsidRPr="00B74807">
        <w:rPr>
          <w:rFonts w:ascii="Bookman Old Style" w:hAnsi="Bookman Old Style"/>
          <w:b/>
          <w:color w:val="7030A0"/>
          <w:sz w:val="28"/>
          <w:szCs w:val="28"/>
        </w:rPr>
        <w:t>C</w:t>
      </w:r>
      <w:r>
        <w:rPr>
          <w:rFonts w:ascii="Bookman Old Style" w:hAnsi="Bookman Old Style"/>
          <w:b/>
          <w:color w:val="002060"/>
          <w:sz w:val="28"/>
          <w:szCs w:val="28"/>
        </w:rPr>
        <w:t>e</w:t>
      </w:r>
      <w:r w:rsidRPr="00B74807">
        <w:rPr>
          <w:rFonts w:ascii="Bookman Old Style" w:hAnsi="Bookman Old Style"/>
          <w:b/>
          <w:color w:val="FF0000"/>
          <w:sz w:val="28"/>
          <w:szCs w:val="28"/>
        </w:rPr>
        <w:t>s</w:t>
      </w:r>
      <w:r w:rsidRPr="00B74807">
        <w:rPr>
          <w:rFonts w:ascii="Bookman Old Style" w:hAnsi="Bookman Old Style"/>
          <w:b/>
          <w:color w:val="538135" w:themeColor="accent6" w:themeShade="BF"/>
          <w:sz w:val="28"/>
          <w:szCs w:val="28"/>
        </w:rPr>
        <w:t>a</w:t>
      </w:r>
      <w:r>
        <w:rPr>
          <w:rFonts w:ascii="Bookman Old Style" w:hAnsi="Bookman Old Style"/>
          <w:b/>
          <w:color w:val="002060"/>
          <w:sz w:val="28"/>
          <w:szCs w:val="28"/>
        </w:rPr>
        <w:t>rz</w:t>
      </w:r>
      <w:r w:rsidRPr="00B74807">
        <w:rPr>
          <w:rFonts w:ascii="Bookman Old Style" w:hAnsi="Bookman Old Style"/>
          <w:b/>
          <w:color w:val="FFC000"/>
          <w:sz w:val="28"/>
          <w:szCs w:val="28"/>
        </w:rPr>
        <w:t>a</w:t>
      </w:r>
      <w:r w:rsidRPr="002A4EDE">
        <w:rPr>
          <w:rFonts w:ascii="Bookman Old Style" w:hAnsi="Bookman Old Style"/>
          <w:b/>
          <w:color w:val="002060"/>
          <w:sz w:val="28"/>
          <w:szCs w:val="28"/>
        </w:rPr>
        <w:t>”</w:t>
      </w:r>
    </w:p>
    <w:p w:rsidR="00B74807" w:rsidRDefault="00FB2FFA" w:rsidP="00B74807">
      <w:pPr>
        <w:jc w:val="center"/>
      </w:pPr>
      <w:hyperlink r:id="rId11" w:history="1">
        <w:r w:rsidR="00B74807">
          <w:rPr>
            <w:rStyle w:val="Hipercze"/>
          </w:rPr>
          <w:t>https://www.youtube.com/watch?v=DMMrOUfTixU</w:t>
        </w:r>
      </w:hyperlink>
    </w:p>
    <w:p w:rsidR="00B74807" w:rsidRDefault="00B74807" w:rsidP="00AD7FE8">
      <w:pPr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D7FE8" w:rsidRPr="001D2F04" w:rsidRDefault="00AD7FE8" w:rsidP="00AD7FE8">
      <w:pPr>
        <w:jc w:val="both"/>
        <w:rPr>
          <w:rFonts w:ascii="Bookman Old Style" w:hAnsi="Bookman Old Style"/>
          <w:b/>
          <w:color w:val="B23E91"/>
          <w:sz w:val="28"/>
          <w:szCs w:val="28"/>
        </w:rPr>
      </w:pPr>
    </w:p>
    <w:p w:rsidR="00AD7FE8" w:rsidRPr="00054909" w:rsidRDefault="00AD7FE8" w:rsidP="00AD7FE8">
      <w:pPr>
        <w:pStyle w:val="Akapitzlist"/>
        <w:ind w:left="644"/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054909">
        <w:rPr>
          <w:rFonts w:ascii="Bookman Old Style" w:hAnsi="Bookman Old Style"/>
          <w:b/>
          <w:color w:val="C00000"/>
          <w:sz w:val="28"/>
          <w:szCs w:val="28"/>
        </w:rPr>
        <w:t>ĆWICZENIE NUMER 3</w:t>
      </w:r>
    </w:p>
    <w:p w:rsidR="00AD7FE8" w:rsidRPr="00C2469A" w:rsidRDefault="00385930" w:rsidP="00AD7FE8">
      <w:pPr>
        <w:pStyle w:val="Akapitzlist"/>
        <w:ind w:left="644"/>
        <w:jc w:val="center"/>
        <w:rPr>
          <w:rFonts w:ascii="Bookman Old Style" w:hAnsi="Bookman Old Style"/>
          <w:b/>
          <w:color w:val="00B050"/>
          <w:sz w:val="28"/>
          <w:szCs w:val="28"/>
        </w:rPr>
      </w:pPr>
      <w:r w:rsidRPr="00C2469A">
        <w:rPr>
          <w:rFonts w:ascii="Bookman Old Style" w:hAnsi="Bookman Old Style"/>
          <w:b/>
          <w:color w:val="00B050"/>
          <w:sz w:val="28"/>
          <w:szCs w:val="28"/>
        </w:rPr>
        <w:t>„</w:t>
      </w:r>
      <w:r w:rsidR="00054909">
        <w:rPr>
          <w:rFonts w:ascii="Bookman Old Style" w:hAnsi="Bookman Old Style"/>
          <w:b/>
          <w:color w:val="00B050"/>
          <w:sz w:val="28"/>
          <w:szCs w:val="28"/>
        </w:rPr>
        <w:t>Witanie się i przedstawianie</w:t>
      </w:r>
      <w:r w:rsidR="00AD7FE8" w:rsidRPr="00C2469A">
        <w:rPr>
          <w:rFonts w:ascii="Bookman Old Style" w:hAnsi="Bookman Old Style"/>
          <w:b/>
          <w:color w:val="00B050"/>
          <w:sz w:val="28"/>
          <w:szCs w:val="28"/>
        </w:rPr>
        <w:t>”</w:t>
      </w:r>
    </w:p>
    <w:p w:rsidR="00385930" w:rsidRPr="00C2469A" w:rsidRDefault="00385930" w:rsidP="00C2469A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C50A8E" w:rsidRDefault="00054909" w:rsidP="00AD7FE8">
      <w:pPr>
        <w:spacing w:after="0"/>
        <w:jc w:val="both"/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Uczmy dzieci witana się i przedstawiania , zwracając uwagę na to, by patrzyły drugiej osobie w oczy. Dziecko podaje rękę rodzicowi, mówiąc: „Dzień dobry, mam na imię..”. Podkreślmy jak ważny jest kontakt wzrokowy, choć czasami trudno pokonać zawstydzenie i łatwiej patrzeć na swoje buty lub w bok. Jednak patrzenie w oczy, które wymaga odwagi, jest dowodem szacunku dla drugiej osoby i ważna umiejętnością w kontaktach z ludźmi. Ćwiczenie z przedstawianiem się, można powtórzyć z innymi domownikami. Przypomnijmy dzieciom, że przy powitaniu należy podawać rękę energicznie i lekko uścisnąć dłoń witanej osoby.</w:t>
      </w:r>
    </w:p>
    <w:p w:rsidR="00C50A8E" w:rsidRDefault="00C50A8E" w:rsidP="00AD7FE8">
      <w:pPr>
        <w:spacing w:after="0"/>
        <w:jc w:val="both"/>
        <w:rPr>
          <w:rFonts w:ascii="Bookman Old Style" w:hAnsi="Bookman Old Style"/>
          <w:i/>
          <w:color w:val="000000" w:themeColor="text1"/>
          <w:sz w:val="28"/>
          <w:szCs w:val="28"/>
        </w:rPr>
      </w:pPr>
    </w:p>
    <w:p w:rsidR="00C50A8E" w:rsidRDefault="00C50A8E" w:rsidP="00AD7FE8">
      <w:pPr>
        <w:spacing w:after="0"/>
        <w:jc w:val="both"/>
        <w:rPr>
          <w:rFonts w:ascii="Bookman Old Style" w:hAnsi="Bookman Old Style"/>
          <w:i/>
          <w:color w:val="000000" w:themeColor="text1"/>
          <w:sz w:val="28"/>
          <w:szCs w:val="28"/>
        </w:rPr>
      </w:pPr>
    </w:p>
    <w:p w:rsidR="00AD7FE8" w:rsidRPr="003875D8" w:rsidRDefault="00AD7FE8" w:rsidP="00AD7FE8">
      <w:pPr>
        <w:spacing w:after="0"/>
        <w:jc w:val="both"/>
        <w:rPr>
          <w:rFonts w:ascii="Bookman Old Style" w:hAnsi="Bookman Old Style"/>
          <w:i/>
          <w:color w:val="000000" w:themeColor="text1"/>
          <w:sz w:val="28"/>
          <w:szCs w:val="28"/>
        </w:rPr>
      </w:pPr>
    </w:p>
    <w:p w:rsidR="00AD7FE8" w:rsidRPr="00F21D43" w:rsidRDefault="00AD7FE8" w:rsidP="00F21D43">
      <w:pPr>
        <w:pStyle w:val="Akapitzlist"/>
        <w:spacing w:after="0"/>
        <w:ind w:left="644"/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3875D8">
        <w:rPr>
          <w:rFonts w:ascii="Bookman Old Style" w:hAnsi="Bookman Old Style"/>
          <w:b/>
          <w:color w:val="0070C0"/>
          <w:sz w:val="28"/>
          <w:szCs w:val="28"/>
        </w:rPr>
        <w:t>ĆWICZENIE NUMER 4</w:t>
      </w:r>
    </w:p>
    <w:p w:rsidR="00AD7FE8" w:rsidRPr="00E47EB6" w:rsidRDefault="00F21D43" w:rsidP="00AD7FE8">
      <w:pPr>
        <w:pStyle w:val="Akapitzlist"/>
        <w:spacing w:after="0"/>
        <w:ind w:left="644"/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F21D43">
        <w:rPr>
          <w:rFonts w:ascii="Bookman Old Style" w:hAnsi="Bookman Old Style"/>
          <w:b/>
          <w:color w:val="002060"/>
          <w:sz w:val="28"/>
          <w:szCs w:val="28"/>
        </w:rPr>
        <w:t>„Oswajamy strach</w:t>
      </w:r>
      <w:r w:rsidR="00AD7FE8" w:rsidRPr="00F21D43">
        <w:rPr>
          <w:rFonts w:ascii="Bookman Old Style" w:hAnsi="Bookman Old Style"/>
          <w:b/>
          <w:color w:val="002060"/>
          <w:sz w:val="28"/>
          <w:szCs w:val="28"/>
        </w:rPr>
        <w:t>”</w:t>
      </w:r>
    </w:p>
    <w:p w:rsidR="00AD7FE8" w:rsidRPr="003875D8" w:rsidRDefault="00AD7FE8" w:rsidP="008C3C63">
      <w:pPr>
        <w:pStyle w:val="Akapitzlist"/>
        <w:spacing w:after="0"/>
        <w:ind w:left="644"/>
        <w:jc w:val="both"/>
        <w:rPr>
          <w:rFonts w:ascii="Bookman Old Style" w:hAnsi="Bookman Old Style"/>
          <w:b/>
          <w:color w:val="0070C0"/>
          <w:sz w:val="28"/>
          <w:szCs w:val="28"/>
        </w:rPr>
      </w:pPr>
    </w:p>
    <w:p w:rsidR="00AD7FE8" w:rsidRPr="008C3C63" w:rsidRDefault="00ED3CEC" w:rsidP="008C3C63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8C3C63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W tym ćwiczeniu </w:t>
      </w:r>
      <w:r w:rsidR="008C3C63" w:rsidRPr="008C3C63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bierze udział cała rodzina. Na dużej planszy, kartce lub kartonie (wykorzystujemy to co mamy w domu), rodzice oraz dzieci wspólnie rysują, jak wygląda strach, na przykład strach przed </w:t>
      </w:r>
      <w:r w:rsidR="008C3C63" w:rsidRPr="008C3C63">
        <w:rPr>
          <w:rFonts w:ascii="Bookman Old Style" w:hAnsi="Bookman Old Style"/>
          <w:b/>
          <w:color w:val="000000" w:themeColor="text1"/>
          <w:sz w:val="24"/>
          <w:szCs w:val="24"/>
        </w:rPr>
        <w:lastRenderedPageBreak/>
        <w:t>ciemnością. Niech każdy z domowników narysuje jakiś fragment obrazka. Praca zbiorowa spowoduje, że strach narysowany przez członków rodziny będzie miał elementy komizmu. Zwróćmy na to uwagę, mówiąc na przykład: „Zobaczcie jaki ten strach ma śmieszne włosy, a jakie wielkie oczy – jak talerze” itp.</w:t>
      </w:r>
    </w:p>
    <w:p w:rsidR="00AD7FE8" w:rsidRDefault="008C3C63" w:rsidP="008C3C63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8C3C63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Poradźmy dzieciom, by przypomniały sobie swój śmieszny rysunek, ilekroć będą bały się wejść do pokoju przed zapaleniem światła. „Oswójmy” w ten sposób także inne strachy dzieci – niech one same je wskażą i narysują. Przy okazji dowiemy się sporo o ich lękach. </w:t>
      </w:r>
    </w:p>
    <w:p w:rsidR="00214D0E" w:rsidRDefault="00214D0E" w:rsidP="008C3C63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214D0E" w:rsidRPr="00FF31BB" w:rsidRDefault="00214D0E" w:rsidP="00214D0E">
      <w:pPr>
        <w:pStyle w:val="Akapitzlist"/>
        <w:numPr>
          <w:ilvl w:val="0"/>
          <w:numId w:val="1"/>
        </w:numPr>
        <w:jc w:val="center"/>
        <w:rPr>
          <w:rFonts w:ascii="Bookman Old Style" w:hAnsi="Bookman Old Style"/>
          <w:b/>
          <w:color w:val="C45911" w:themeColor="accent2" w:themeShade="BF"/>
          <w:sz w:val="36"/>
          <w:szCs w:val="36"/>
        </w:rPr>
      </w:pPr>
      <w:r w:rsidRPr="00D95587">
        <w:rPr>
          <w:rFonts w:ascii="Bookman Old Style" w:hAnsi="Bookman Old Style"/>
          <w:b/>
          <w:color w:val="C45911" w:themeColor="accent2" w:themeShade="BF"/>
          <w:sz w:val="36"/>
          <w:szCs w:val="36"/>
        </w:rPr>
        <w:t xml:space="preserve">„TECHNIKĘ RELAKSACYJNĄ  ELINE SNELL” </w:t>
      </w:r>
      <w:r w:rsidRPr="00D95587"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– 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która rozwija </w:t>
      </w:r>
      <w:r w:rsidRPr="00FF31BB">
        <w:rPr>
          <w:rFonts w:ascii="Bookman Old Style" w:hAnsi="Bookman Old Style"/>
          <w:b/>
          <w:color w:val="000000" w:themeColor="text1"/>
          <w:sz w:val="36"/>
          <w:szCs w:val="36"/>
        </w:rPr>
        <w:t>uważność oraz koncentrację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 dziecka</w:t>
      </w:r>
      <w:r w:rsidRPr="00FF31BB">
        <w:rPr>
          <w:rFonts w:ascii="Bookman Old Style" w:hAnsi="Bookman Old Style"/>
          <w:b/>
          <w:color w:val="000000" w:themeColor="text1"/>
          <w:sz w:val="36"/>
          <w:szCs w:val="36"/>
        </w:rPr>
        <w:t>.</w:t>
      </w:r>
    </w:p>
    <w:p w:rsidR="00214D0E" w:rsidRPr="008C3C63" w:rsidRDefault="00214D0E" w:rsidP="008C3C63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D7FE8" w:rsidRPr="007E5FC8" w:rsidRDefault="00AD7FE8" w:rsidP="00AD7FE8">
      <w:pPr>
        <w:tabs>
          <w:tab w:val="left" w:pos="2115"/>
        </w:tabs>
        <w:rPr>
          <w:rFonts w:ascii="Bookman Old Style" w:hAnsi="Bookman Old Style"/>
          <w:b/>
          <w:color w:val="538135" w:themeColor="accent6" w:themeShade="BF"/>
          <w:sz w:val="32"/>
          <w:szCs w:val="32"/>
        </w:rPr>
      </w:pPr>
    </w:p>
    <w:p w:rsidR="00AD7FE8" w:rsidRPr="00BC2E6E" w:rsidRDefault="00AD7FE8" w:rsidP="00AD7FE8">
      <w:pPr>
        <w:spacing w:after="0"/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BC2E6E">
        <w:rPr>
          <w:rFonts w:ascii="Bookman Old Style" w:hAnsi="Bookman Old Style"/>
          <w:b/>
          <w:color w:val="C00000"/>
          <w:sz w:val="28"/>
          <w:szCs w:val="28"/>
        </w:rPr>
        <w:t>Drodzy Rodzice!</w:t>
      </w:r>
    </w:p>
    <w:p w:rsidR="00C46F22" w:rsidRDefault="00AD7FE8" w:rsidP="00C46F22">
      <w:pPr>
        <w:spacing w:after="0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Przypominamy o zabawach dla dzieci</w:t>
      </w:r>
      <w:r w:rsidRPr="003616F6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z </w:t>
      </w:r>
      <w:r w:rsidRPr="003616F6">
        <w:rPr>
          <w:rFonts w:ascii="Bookman Old Style" w:hAnsi="Bookman Old Style"/>
          <w:b/>
          <w:color w:val="00B050"/>
          <w:sz w:val="28"/>
          <w:szCs w:val="28"/>
        </w:rPr>
        <w:t>„Żabką”</w:t>
      </w:r>
      <w:r w:rsidRPr="003616F6">
        <w:rPr>
          <w:rFonts w:ascii="Bookman Old Style" w:hAnsi="Bookman Old Style"/>
          <w:b/>
          <w:color w:val="000000" w:themeColor="text1"/>
          <w:sz w:val="28"/>
          <w:szCs w:val="28"/>
        </w:rPr>
        <w:t>,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rozwijaj</w:t>
      </w:r>
      <w:r w:rsidR="008C3C63">
        <w:rPr>
          <w:rFonts w:ascii="Bookman Old Style" w:hAnsi="Bookman Old Style"/>
          <w:b/>
          <w:color w:val="000000" w:themeColor="text1"/>
          <w:sz w:val="28"/>
          <w:szCs w:val="28"/>
        </w:rPr>
        <w:t>ących uwagę i koncentrację.</w:t>
      </w:r>
    </w:p>
    <w:p w:rsidR="00C46F22" w:rsidRPr="00C46F22" w:rsidRDefault="00C46F22" w:rsidP="00C46F22">
      <w:pPr>
        <w:spacing w:after="0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8C3C63" w:rsidRDefault="00C46F22" w:rsidP="008C3C63">
      <w:pPr>
        <w:spacing w:after="0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Śpij dobrze. Ćwiczenie uważności przed snem.</w:t>
      </w:r>
    </w:p>
    <w:p w:rsidR="00AD7FE8" w:rsidRDefault="00FB2FFA" w:rsidP="00C46F22">
      <w:pPr>
        <w:spacing w:after="0"/>
        <w:jc w:val="center"/>
      </w:pPr>
      <w:hyperlink r:id="rId12" w:history="1">
        <w:r w:rsidR="008C3C63">
          <w:rPr>
            <w:rStyle w:val="Hipercze"/>
          </w:rPr>
          <w:t>https://www.youtube.com/watch?v=jHJmt6vO4Ic</w:t>
        </w:r>
      </w:hyperlink>
    </w:p>
    <w:p w:rsidR="00C46F22" w:rsidRDefault="00C46F22" w:rsidP="00C46F22">
      <w:pPr>
        <w:spacing w:after="0"/>
        <w:jc w:val="center"/>
      </w:pPr>
    </w:p>
    <w:p w:rsidR="00C46F22" w:rsidRPr="00C46F22" w:rsidRDefault="00C46F22" w:rsidP="00C46F22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r w:rsidRPr="00C46F22">
        <w:rPr>
          <w:rFonts w:ascii="Bookman Old Style" w:hAnsi="Bookman Old Style"/>
          <w:b/>
          <w:sz w:val="28"/>
          <w:szCs w:val="28"/>
        </w:rPr>
        <w:t>Bezpieczne miejsce.</w:t>
      </w:r>
    </w:p>
    <w:p w:rsidR="00C46F22" w:rsidRDefault="00FB2FFA" w:rsidP="00C46F22">
      <w:pPr>
        <w:spacing w:after="0"/>
        <w:jc w:val="center"/>
      </w:pPr>
      <w:hyperlink r:id="rId13" w:history="1">
        <w:r w:rsidR="00C46F22">
          <w:rPr>
            <w:rStyle w:val="Hipercze"/>
          </w:rPr>
          <w:t>https://www.youtube.com/watch?v=JCsiv4o4_HI</w:t>
        </w:r>
      </w:hyperlink>
    </w:p>
    <w:p w:rsidR="00C46F22" w:rsidRDefault="00C46F22" w:rsidP="00C46F22">
      <w:pPr>
        <w:spacing w:after="0"/>
        <w:jc w:val="center"/>
      </w:pPr>
    </w:p>
    <w:p w:rsidR="00D11996" w:rsidRDefault="00C46F22" w:rsidP="00D11996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r w:rsidRPr="00C46F22">
        <w:rPr>
          <w:rFonts w:ascii="Bookman Old Style" w:hAnsi="Bookman Old Style"/>
          <w:b/>
          <w:sz w:val="28"/>
          <w:szCs w:val="28"/>
        </w:rPr>
        <w:t>Pierwsza pomoc przy trudnych uczuciach.</w:t>
      </w:r>
    </w:p>
    <w:p w:rsidR="00C46F22" w:rsidRDefault="00FB2FFA" w:rsidP="00C46F22">
      <w:pPr>
        <w:spacing w:after="0"/>
        <w:jc w:val="center"/>
      </w:pPr>
      <w:hyperlink r:id="rId14" w:history="1">
        <w:r w:rsidR="00C46F22">
          <w:rPr>
            <w:rStyle w:val="Hipercze"/>
          </w:rPr>
          <w:t>https://www.youtube.com/watch?v=oFeWtn6bfKY</w:t>
        </w:r>
      </w:hyperlink>
    </w:p>
    <w:p w:rsidR="00D11996" w:rsidRPr="00C46F22" w:rsidRDefault="00D11996" w:rsidP="00C46F22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</w:p>
    <w:p w:rsidR="008C3C63" w:rsidRDefault="00D11996" w:rsidP="00D11996">
      <w:pPr>
        <w:spacing w:after="0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Fabryka trosk</w:t>
      </w:r>
    </w:p>
    <w:p w:rsidR="00D11996" w:rsidRDefault="00FB2FFA" w:rsidP="00D11996">
      <w:pPr>
        <w:spacing w:after="0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hyperlink r:id="rId15" w:history="1">
        <w:r w:rsidR="00D11996">
          <w:rPr>
            <w:rStyle w:val="Hipercze"/>
          </w:rPr>
          <w:t>https://www.youtube.com/watch?v=QdNWszYUpwE</w:t>
        </w:r>
      </w:hyperlink>
    </w:p>
    <w:p w:rsidR="00AD7FE8" w:rsidRPr="00484EE6" w:rsidRDefault="00AD7FE8" w:rsidP="00AD7FE8">
      <w:pPr>
        <w:rPr>
          <w:rFonts w:ascii="Bookman Old Style" w:hAnsi="Bookman Old Style"/>
          <w:b/>
          <w:color w:val="C45911" w:themeColor="accent2" w:themeShade="BF"/>
          <w:sz w:val="36"/>
          <w:szCs w:val="36"/>
        </w:rPr>
      </w:pPr>
    </w:p>
    <w:p w:rsidR="00AD7FE8" w:rsidRDefault="00AD7FE8" w:rsidP="00AD7FE8">
      <w:pPr>
        <w:spacing w:line="240" w:lineRule="auto"/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 w:rsidRPr="000525FB">
        <w:rPr>
          <w:rFonts w:ascii="Bookman Old Style" w:hAnsi="Bookman Old Style"/>
          <w:b/>
          <w:color w:val="0070C0"/>
          <w:sz w:val="36"/>
          <w:szCs w:val="36"/>
        </w:rPr>
        <w:sym w:font="Wingdings" w:char="F04A"/>
      </w:r>
      <w:r w:rsidRPr="000525FB">
        <w:rPr>
          <w:rFonts w:ascii="Bookman Old Style" w:hAnsi="Bookman Old Style"/>
          <w:b/>
          <w:color w:val="0070C0"/>
          <w:sz w:val="36"/>
          <w:szCs w:val="36"/>
        </w:rPr>
        <w:t>ŻYCZYMY UDANEJ ZABAWY!</w:t>
      </w:r>
      <w:r w:rsidRPr="000525FB">
        <w:rPr>
          <w:rFonts w:ascii="Bookman Old Style" w:hAnsi="Bookman Old Style"/>
          <w:b/>
          <w:color w:val="0070C0"/>
          <w:sz w:val="36"/>
          <w:szCs w:val="36"/>
        </w:rPr>
        <w:sym w:font="Wingdings" w:char="F04A"/>
      </w:r>
    </w:p>
    <w:p w:rsidR="00AD7FE8" w:rsidRDefault="00AD7FE8" w:rsidP="00AD7FE8">
      <w:pPr>
        <w:spacing w:line="240" w:lineRule="auto"/>
        <w:jc w:val="center"/>
        <w:rPr>
          <w:rFonts w:ascii="Bookman Old Style" w:hAnsi="Bookman Old Style"/>
          <w:b/>
          <w:color w:val="0070C0"/>
          <w:sz w:val="36"/>
          <w:szCs w:val="36"/>
        </w:rPr>
      </w:pPr>
    </w:p>
    <w:p w:rsidR="00AD7FE8" w:rsidRDefault="00AD7FE8" w:rsidP="00AD7FE8">
      <w:pPr>
        <w:spacing w:line="240" w:lineRule="auto"/>
        <w:jc w:val="center"/>
        <w:rPr>
          <w:rFonts w:ascii="Bookman Old Style" w:hAnsi="Bookman Old Style"/>
          <w:b/>
          <w:color w:val="0070C0"/>
          <w:sz w:val="36"/>
          <w:szCs w:val="36"/>
        </w:rPr>
      </w:pPr>
    </w:p>
    <w:p w:rsidR="00AD7FE8" w:rsidRPr="00FD6D0A" w:rsidRDefault="00AD7FE8" w:rsidP="00AD7FE8">
      <w:pPr>
        <w:rPr>
          <w:sz w:val="18"/>
          <w:szCs w:val="18"/>
        </w:rPr>
      </w:pPr>
      <w:r w:rsidRPr="00FD6D0A">
        <w:rPr>
          <w:sz w:val="18"/>
          <w:szCs w:val="18"/>
        </w:rPr>
        <w:t>Bibliografia</w:t>
      </w:r>
    </w:p>
    <w:p w:rsidR="00AD7FE8" w:rsidRPr="00FD6D0A" w:rsidRDefault="00AD7FE8" w:rsidP="00AD7FE8">
      <w:pPr>
        <w:pStyle w:val="Akapitzlist"/>
        <w:numPr>
          <w:ilvl w:val="0"/>
          <w:numId w:val="4"/>
        </w:numPr>
        <w:rPr>
          <w:sz w:val="18"/>
          <w:szCs w:val="18"/>
        </w:rPr>
      </w:pPr>
      <w:r w:rsidRPr="00FD6D0A">
        <w:rPr>
          <w:sz w:val="18"/>
          <w:szCs w:val="18"/>
        </w:rPr>
        <w:t>„Z dzieckiem w świat wartości” I. Koźmińska, E. Olszewska, Warszawa 2018</w:t>
      </w:r>
    </w:p>
    <w:p w:rsidR="00AD7FE8" w:rsidRDefault="00AD7FE8" w:rsidP="00AD7FE8">
      <w:pPr>
        <w:pStyle w:val="Akapitzlist"/>
        <w:numPr>
          <w:ilvl w:val="0"/>
          <w:numId w:val="4"/>
        </w:numPr>
        <w:rPr>
          <w:sz w:val="18"/>
          <w:szCs w:val="18"/>
        </w:rPr>
      </w:pPr>
      <w:r w:rsidRPr="00FD6D0A">
        <w:rPr>
          <w:sz w:val="18"/>
          <w:szCs w:val="18"/>
        </w:rPr>
        <w:t>„Trampolina+ Emocje 3” B. Osińska, Warszawa 2016</w:t>
      </w:r>
    </w:p>
    <w:p w:rsidR="00CD50B3" w:rsidRDefault="00CD50B3" w:rsidP="00CD50B3">
      <w:pPr>
        <w:pStyle w:val="Akapitzlist"/>
        <w:numPr>
          <w:ilvl w:val="0"/>
          <w:numId w:val="4"/>
        </w:numPr>
        <w:rPr>
          <w:sz w:val="18"/>
          <w:szCs w:val="18"/>
        </w:rPr>
      </w:pPr>
      <w:r>
        <w:rPr>
          <w:sz w:val="18"/>
          <w:szCs w:val="18"/>
        </w:rPr>
        <w:t>„Trampolina+ Emocje 1</w:t>
      </w:r>
      <w:r w:rsidRPr="00FD6D0A">
        <w:rPr>
          <w:sz w:val="18"/>
          <w:szCs w:val="18"/>
        </w:rPr>
        <w:t>” B. Osińska, Warszawa 2016</w:t>
      </w:r>
    </w:p>
    <w:p w:rsidR="00CD50B3" w:rsidRDefault="00CD50B3" w:rsidP="00CD50B3">
      <w:pPr>
        <w:pStyle w:val="Akapitzlist"/>
        <w:numPr>
          <w:ilvl w:val="0"/>
          <w:numId w:val="4"/>
        </w:numPr>
        <w:rPr>
          <w:sz w:val="18"/>
          <w:szCs w:val="18"/>
        </w:rPr>
      </w:pPr>
      <w:r>
        <w:rPr>
          <w:sz w:val="18"/>
          <w:szCs w:val="18"/>
        </w:rPr>
        <w:lastRenderedPageBreak/>
        <w:t>„Trampolina+ Emocje 2</w:t>
      </w:r>
      <w:r w:rsidRPr="00FD6D0A">
        <w:rPr>
          <w:sz w:val="18"/>
          <w:szCs w:val="18"/>
        </w:rPr>
        <w:t>” B. Osińska, Warszawa 2016</w:t>
      </w:r>
    </w:p>
    <w:p w:rsidR="00CD50B3" w:rsidRDefault="00CD50B3" w:rsidP="001E3551">
      <w:pPr>
        <w:pStyle w:val="Akapitzlist"/>
        <w:rPr>
          <w:sz w:val="18"/>
          <w:szCs w:val="18"/>
        </w:rPr>
      </w:pPr>
    </w:p>
    <w:p w:rsidR="00AD7FE8" w:rsidRPr="008F1ED7" w:rsidRDefault="00AD7FE8" w:rsidP="00AD7FE8">
      <w:pPr>
        <w:ind w:left="360"/>
        <w:rPr>
          <w:sz w:val="18"/>
          <w:szCs w:val="18"/>
        </w:rPr>
      </w:pPr>
    </w:p>
    <w:p w:rsidR="00AD7FE8" w:rsidRDefault="00AD7FE8" w:rsidP="00AD7FE8"/>
    <w:p w:rsidR="0001267A" w:rsidRDefault="0001267A"/>
    <w:sectPr w:rsidR="000126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2FFA" w:rsidRDefault="00FB2FFA" w:rsidP="00F70202">
      <w:pPr>
        <w:spacing w:after="0" w:line="240" w:lineRule="auto"/>
      </w:pPr>
      <w:r>
        <w:separator/>
      </w:r>
    </w:p>
  </w:endnote>
  <w:endnote w:type="continuationSeparator" w:id="0">
    <w:p w:rsidR="00FB2FFA" w:rsidRDefault="00FB2FFA" w:rsidP="00F70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2FFA" w:rsidRDefault="00FB2FFA" w:rsidP="00F70202">
      <w:pPr>
        <w:spacing w:after="0" w:line="240" w:lineRule="auto"/>
      </w:pPr>
      <w:r>
        <w:separator/>
      </w:r>
    </w:p>
  </w:footnote>
  <w:footnote w:type="continuationSeparator" w:id="0">
    <w:p w:rsidR="00FB2FFA" w:rsidRDefault="00FB2FFA" w:rsidP="00F702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0.2pt;height:10.2pt" o:bullet="t">
        <v:imagedata r:id="rId1" o:title="mso771B"/>
      </v:shape>
    </w:pict>
  </w:numPicBullet>
  <w:abstractNum w:abstractNumId="0">
    <w:nsid w:val="05A00C61"/>
    <w:multiLevelType w:val="hybridMultilevel"/>
    <w:tmpl w:val="2E9C7FEA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>
    <w:nsid w:val="0D216294"/>
    <w:multiLevelType w:val="hybridMultilevel"/>
    <w:tmpl w:val="018252EC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>
    <w:nsid w:val="14A247D2"/>
    <w:multiLevelType w:val="hybridMultilevel"/>
    <w:tmpl w:val="F5C07620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>
    <w:nsid w:val="15A74F9C"/>
    <w:multiLevelType w:val="hybridMultilevel"/>
    <w:tmpl w:val="8DEAAF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A16285"/>
    <w:multiLevelType w:val="hybridMultilevel"/>
    <w:tmpl w:val="BD32B5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BC6ED3"/>
    <w:multiLevelType w:val="hybridMultilevel"/>
    <w:tmpl w:val="773A4BE8"/>
    <w:lvl w:ilvl="0" w:tplc="A8008524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C7536A"/>
    <w:multiLevelType w:val="hybridMultilevel"/>
    <w:tmpl w:val="69ECEED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1E5D78"/>
    <w:multiLevelType w:val="hybridMultilevel"/>
    <w:tmpl w:val="7ED896BA"/>
    <w:lvl w:ilvl="0" w:tplc="C568A626">
      <w:start w:val="1"/>
      <w:numFmt w:val="decimal"/>
      <w:lvlText w:val="%1."/>
      <w:lvlJc w:val="left"/>
      <w:pPr>
        <w:ind w:left="1004" w:hanging="360"/>
      </w:pPr>
      <w:rPr>
        <w:rFonts w:hint="default"/>
        <w:color w:val="00206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41883B64"/>
    <w:multiLevelType w:val="hybridMultilevel"/>
    <w:tmpl w:val="573023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681121"/>
    <w:multiLevelType w:val="hybridMultilevel"/>
    <w:tmpl w:val="9A86AC48"/>
    <w:lvl w:ilvl="0" w:tplc="0415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8A45C0C"/>
    <w:multiLevelType w:val="hybridMultilevel"/>
    <w:tmpl w:val="1EE47A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CC50D8"/>
    <w:multiLevelType w:val="hybridMultilevel"/>
    <w:tmpl w:val="6F1ABD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4F2CDD"/>
    <w:multiLevelType w:val="hybridMultilevel"/>
    <w:tmpl w:val="B2C6F5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12"/>
  </w:num>
  <w:num w:numId="5">
    <w:abstractNumId w:val="2"/>
  </w:num>
  <w:num w:numId="6">
    <w:abstractNumId w:val="6"/>
  </w:num>
  <w:num w:numId="7">
    <w:abstractNumId w:val="9"/>
  </w:num>
  <w:num w:numId="8">
    <w:abstractNumId w:val="1"/>
  </w:num>
  <w:num w:numId="9">
    <w:abstractNumId w:val="8"/>
  </w:num>
  <w:num w:numId="10">
    <w:abstractNumId w:val="3"/>
  </w:num>
  <w:num w:numId="11">
    <w:abstractNumId w:val="4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853"/>
    <w:rsid w:val="0001267A"/>
    <w:rsid w:val="00025DB0"/>
    <w:rsid w:val="000514DD"/>
    <w:rsid w:val="00054909"/>
    <w:rsid w:val="000757CD"/>
    <w:rsid w:val="000A51ED"/>
    <w:rsid w:val="000A6130"/>
    <w:rsid w:val="000B43C2"/>
    <w:rsid w:val="000D4319"/>
    <w:rsid w:val="00104CFC"/>
    <w:rsid w:val="001162CB"/>
    <w:rsid w:val="00184004"/>
    <w:rsid w:val="00192F90"/>
    <w:rsid w:val="001B5EE5"/>
    <w:rsid w:val="001E0787"/>
    <w:rsid w:val="001E3551"/>
    <w:rsid w:val="001E6E71"/>
    <w:rsid w:val="00214D0E"/>
    <w:rsid w:val="00245BC9"/>
    <w:rsid w:val="00247495"/>
    <w:rsid w:val="0025657B"/>
    <w:rsid w:val="00262E22"/>
    <w:rsid w:val="002A4EDE"/>
    <w:rsid w:val="00313575"/>
    <w:rsid w:val="00315B44"/>
    <w:rsid w:val="003174E5"/>
    <w:rsid w:val="003821CC"/>
    <w:rsid w:val="00385930"/>
    <w:rsid w:val="00396453"/>
    <w:rsid w:val="003B1FE5"/>
    <w:rsid w:val="003E67C3"/>
    <w:rsid w:val="00412C2A"/>
    <w:rsid w:val="00461A77"/>
    <w:rsid w:val="0047312D"/>
    <w:rsid w:val="004A0B8C"/>
    <w:rsid w:val="0052127A"/>
    <w:rsid w:val="005336ED"/>
    <w:rsid w:val="006717B9"/>
    <w:rsid w:val="006B0215"/>
    <w:rsid w:val="007356EF"/>
    <w:rsid w:val="00764171"/>
    <w:rsid w:val="007B66A0"/>
    <w:rsid w:val="007F5A68"/>
    <w:rsid w:val="00845B5D"/>
    <w:rsid w:val="008826D9"/>
    <w:rsid w:val="008C3C63"/>
    <w:rsid w:val="008D20E6"/>
    <w:rsid w:val="00942853"/>
    <w:rsid w:val="00972BEC"/>
    <w:rsid w:val="009D549A"/>
    <w:rsid w:val="009E7C4E"/>
    <w:rsid w:val="00A0587F"/>
    <w:rsid w:val="00A20360"/>
    <w:rsid w:val="00A42ED4"/>
    <w:rsid w:val="00AC787C"/>
    <w:rsid w:val="00AD7FE8"/>
    <w:rsid w:val="00AE7E1C"/>
    <w:rsid w:val="00B0506B"/>
    <w:rsid w:val="00B103E5"/>
    <w:rsid w:val="00B320E9"/>
    <w:rsid w:val="00B74807"/>
    <w:rsid w:val="00C2469A"/>
    <w:rsid w:val="00C46F22"/>
    <w:rsid w:val="00C50A8E"/>
    <w:rsid w:val="00CD50B3"/>
    <w:rsid w:val="00CF75AF"/>
    <w:rsid w:val="00D11996"/>
    <w:rsid w:val="00D13B57"/>
    <w:rsid w:val="00D32AD8"/>
    <w:rsid w:val="00D7519B"/>
    <w:rsid w:val="00D83A23"/>
    <w:rsid w:val="00DA65BA"/>
    <w:rsid w:val="00DC409D"/>
    <w:rsid w:val="00E07E32"/>
    <w:rsid w:val="00E72737"/>
    <w:rsid w:val="00E85D76"/>
    <w:rsid w:val="00E95CE3"/>
    <w:rsid w:val="00EA533D"/>
    <w:rsid w:val="00EC2276"/>
    <w:rsid w:val="00ED3CEC"/>
    <w:rsid w:val="00F17EE5"/>
    <w:rsid w:val="00F21D43"/>
    <w:rsid w:val="00F60CFB"/>
    <w:rsid w:val="00F70202"/>
    <w:rsid w:val="00F831C7"/>
    <w:rsid w:val="00F831E7"/>
    <w:rsid w:val="00FB2FFA"/>
    <w:rsid w:val="00FC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09FAC8-156D-4209-B749-29C533ED7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D7FE8"/>
  </w:style>
  <w:style w:type="paragraph" w:styleId="Nagwek1">
    <w:name w:val="heading 1"/>
    <w:basedOn w:val="Normalny"/>
    <w:link w:val="Nagwek1Znak"/>
    <w:uiPriority w:val="9"/>
    <w:qFormat/>
    <w:rsid w:val="00C46F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AD7FE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"/>
    <w:rsid w:val="00AD7FE8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kapitzlist">
    <w:name w:val="List Paragraph"/>
    <w:basedOn w:val="Normalny"/>
    <w:uiPriority w:val="34"/>
    <w:qFormat/>
    <w:rsid w:val="00AD7FE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D7FE8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020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020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0202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C46F2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05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www.youtube.com/watch?v=JCsiv4o4_H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hyperlink" Target="https://www.youtube.com/watch?v=jHJmt6vO4Ic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DMMrOUfTix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QdNWszYUpwE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hyperlink" Target="https://www.youtube.com/watch?v=oFeWtn6bfKY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12</Pages>
  <Words>1010</Words>
  <Characters>6066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Cieślak</dc:creator>
  <cp:keywords/>
  <dc:description/>
  <cp:lastModifiedBy>Michał Cieślak</cp:lastModifiedBy>
  <cp:revision>27</cp:revision>
  <dcterms:created xsi:type="dcterms:W3CDTF">2020-05-23T09:21:00Z</dcterms:created>
  <dcterms:modified xsi:type="dcterms:W3CDTF">2020-05-25T15:41:00Z</dcterms:modified>
</cp:coreProperties>
</file>