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A8" w:rsidRDefault="00A6698F">
      <w:pPr>
        <w:rPr>
          <w:sz w:val="24"/>
          <w:szCs w:val="24"/>
        </w:rPr>
      </w:pPr>
      <w:r w:rsidRPr="000B563D">
        <w:rPr>
          <w:color w:val="FF0000"/>
          <w:sz w:val="24"/>
          <w:szCs w:val="24"/>
        </w:rPr>
        <w:t xml:space="preserve">Meno a priezvisko: </w:t>
      </w:r>
      <w:r>
        <w:rPr>
          <w:sz w:val="24"/>
          <w:szCs w:val="24"/>
        </w:rPr>
        <w:t>............................</w:t>
      </w:r>
      <w:r w:rsidR="007B2D1C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</w:t>
      </w:r>
      <w:r w:rsidR="000B563D">
        <w:rPr>
          <w:sz w:val="24"/>
          <w:szCs w:val="24"/>
        </w:rPr>
        <w:t xml:space="preserve"> trieda: ......................</w:t>
      </w:r>
    </w:p>
    <w:p w:rsidR="00A6698F" w:rsidRPr="00A6698F" w:rsidRDefault="00A6698F" w:rsidP="00A669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A6698F">
        <w:rPr>
          <w:b/>
          <w:sz w:val="24"/>
          <w:szCs w:val="24"/>
        </w:rPr>
        <w:t>Vytvor dvojice: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6698F" w:rsidTr="00A6698F">
        <w:tc>
          <w:tcPr>
            <w:tcW w:w="3681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Atóm je častica</w:t>
            </w:r>
          </w:p>
        </w:tc>
        <w:tc>
          <w:tcPr>
            <w:tcW w:w="6775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zložená zo zlúčených atómov dvoch alebo viacerých prvkov.</w:t>
            </w:r>
          </w:p>
        </w:tc>
      </w:tr>
      <w:tr w:rsidR="00A6698F" w:rsidTr="00A6698F">
        <w:tc>
          <w:tcPr>
            <w:tcW w:w="3681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Prvok je chemická látka</w:t>
            </w:r>
          </w:p>
        </w:tc>
        <w:tc>
          <w:tcPr>
            <w:tcW w:w="6775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ktorá nemá rovnaký počet protónov a elektrónov.</w:t>
            </w:r>
          </w:p>
        </w:tc>
      </w:tr>
      <w:tr w:rsidR="00A6698F" w:rsidTr="00A6698F">
        <w:tc>
          <w:tcPr>
            <w:tcW w:w="3681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Molekula je častica</w:t>
            </w:r>
          </w:p>
        </w:tc>
        <w:tc>
          <w:tcPr>
            <w:tcW w:w="6775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zložená z jadra a obalu.</w:t>
            </w:r>
          </w:p>
        </w:tc>
      </w:tr>
      <w:tr w:rsidR="00A6698F" w:rsidTr="00A6698F">
        <w:tc>
          <w:tcPr>
            <w:tcW w:w="3681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Zlúčenina je chemická látka</w:t>
            </w:r>
          </w:p>
        </w:tc>
        <w:tc>
          <w:tcPr>
            <w:tcW w:w="6775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zložená z atómov s rovnakým protónovým číslom.</w:t>
            </w:r>
          </w:p>
        </w:tc>
      </w:tr>
      <w:tr w:rsidR="00A6698F" w:rsidTr="00A6698F">
        <w:tc>
          <w:tcPr>
            <w:tcW w:w="3681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Ión je častica</w:t>
            </w:r>
          </w:p>
        </w:tc>
        <w:tc>
          <w:tcPr>
            <w:tcW w:w="6775" w:type="dxa"/>
          </w:tcPr>
          <w:p w:rsidR="00A6698F" w:rsidRPr="00A6698F" w:rsidRDefault="00A6698F" w:rsidP="00A6698F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zložená z dvoch alebo viacerých zlúčených atómov.</w:t>
            </w:r>
          </w:p>
        </w:tc>
      </w:tr>
    </w:tbl>
    <w:p w:rsidR="00A6698F" w:rsidRPr="007B2D1C" w:rsidRDefault="00A6698F" w:rsidP="00A6698F">
      <w:pPr>
        <w:rPr>
          <w:b/>
          <w:color w:val="0070C0"/>
          <w:sz w:val="24"/>
          <w:szCs w:val="24"/>
        </w:rPr>
      </w:pPr>
      <w:r w:rsidRPr="007B2D1C">
        <w:rPr>
          <w:b/>
          <w:color w:val="0070C0"/>
          <w:sz w:val="24"/>
          <w:szCs w:val="24"/>
        </w:rPr>
        <w:t xml:space="preserve">1 - .....        </w:t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  <w:t xml:space="preserve">2-..... </w:t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  <w:t>3-.....</w:t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  <w:t>4-.....</w:t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</w:r>
      <w:r w:rsidRPr="007B2D1C">
        <w:rPr>
          <w:b/>
          <w:color w:val="0070C0"/>
          <w:sz w:val="24"/>
          <w:szCs w:val="24"/>
        </w:rPr>
        <w:tab/>
        <w:t>5-......</w:t>
      </w:r>
    </w:p>
    <w:p w:rsidR="00D0335A" w:rsidRDefault="00A6698F" w:rsidP="00D0335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0335A">
        <w:rPr>
          <w:b/>
          <w:sz w:val="24"/>
          <w:szCs w:val="24"/>
        </w:rPr>
        <w:t>Z nasledujúcich častíc označ modrou farbou atómy, červenou farbou molekuly, zelenou farbou ióny.</w:t>
      </w:r>
    </w:p>
    <w:p w:rsidR="00A6698F" w:rsidRDefault="00A6698F" w:rsidP="00D0335A">
      <w:pPr>
        <w:pStyle w:val="Odsekzoznamu"/>
        <w:jc w:val="center"/>
        <w:rPr>
          <w:sz w:val="24"/>
          <w:szCs w:val="24"/>
          <w:vertAlign w:val="subscript"/>
        </w:rPr>
      </w:pPr>
      <w:r w:rsidRPr="00D0335A">
        <w:rPr>
          <w:sz w:val="24"/>
          <w:szCs w:val="24"/>
        </w:rPr>
        <w:t>Na</w:t>
      </w:r>
      <w:r w:rsidR="00D0335A">
        <w:rPr>
          <w:sz w:val="24"/>
          <w:szCs w:val="24"/>
        </w:rPr>
        <w:t xml:space="preserve"> </w:t>
      </w:r>
      <w:r w:rsidRPr="00D0335A">
        <w:rPr>
          <w:sz w:val="24"/>
          <w:szCs w:val="24"/>
        </w:rPr>
        <w:t xml:space="preserve">,  </w:t>
      </w:r>
      <w:proofErr w:type="spellStart"/>
      <w:r w:rsidRPr="00D0335A">
        <w:rPr>
          <w:sz w:val="24"/>
          <w:szCs w:val="24"/>
        </w:rPr>
        <w:t>NaCl</w:t>
      </w:r>
      <w:proofErr w:type="spellEnd"/>
      <w:r w:rsidRPr="00D0335A">
        <w:rPr>
          <w:sz w:val="24"/>
          <w:szCs w:val="24"/>
        </w:rPr>
        <w:t>,  Na</w:t>
      </w:r>
      <w:r w:rsidRPr="00D0335A">
        <w:rPr>
          <w:sz w:val="24"/>
          <w:szCs w:val="24"/>
          <w:vertAlign w:val="superscript"/>
        </w:rPr>
        <w:t>+</w:t>
      </w:r>
      <w:r w:rsidRPr="00D0335A">
        <w:rPr>
          <w:sz w:val="24"/>
          <w:szCs w:val="24"/>
        </w:rPr>
        <w:t>,</w:t>
      </w:r>
      <w:r w:rsidR="00D0335A">
        <w:rPr>
          <w:sz w:val="24"/>
          <w:szCs w:val="24"/>
        </w:rPr>
        <w:t xml:space="preserve"> </w:t>
      </w:r>
      <w:r w:rsidRPr="00D0335A">
        <w:rPr>
          <w:sz w:val="24"/>
          <w:szCs w:val="24"/>
        </w:rPr>
        <w:t xml:space="preserve"> </w:t>
      </w:r>
      <w:r w:rsidR="00D0335A" w:rsidRPr="00D0335A">
        <w:rPr>
          <w:sz w:val="24"/>
          <w:szCs w:val="24"/>
        </w:rPr>
        <w:t>H</w:t>
      </w:r>
      <w:r w:rsidR="00D0335A" w:rsidRPr="00D0335A">
        <w:rPr>
          <w:sz w:val="24"/>
          <w:szCs w:val="24"/>
          <w:vertAlign w:val="subscript"/>
        </w:rPr>
        <w:t>2</w:t>
      </w:r>
      <w:r w:rsidR="00D0335A" w:rsidRPr="00D0335A">
        <w:rPr>
          <w:sz w:val="24"/>
          <w:szCs w:val="24"/>
        </w:rPr>
        <w:t>SO</w:t>
      </w:r>
      <w:r w:rsidR="00D0335A" w:rsidRPr="00D0335A">
        <w:rPr>
          <w:sz w:val="24"/>
          <w:szCs w:val="24"/>
          <w:vertAlign w:val="subscript"/>
        </w:rPr>
        <w:t>4</w:t>
      </w:r>
      <w:r w:rsidR="00D0335A" w:rsidRPr="00D0335A">
        <w:rPr>
          <w:sz w:val="24"/>
          <w:szCs w:val="24"/>
        </w:rPr>
        <w:t>,  O,  O</w:t>
      </w:r>
      <w:r w:rsidR="00D0335A" w:rsidRPr="00D0335A">
        <w:rPr>
          <w:sz w:val="24"/>
          <w:szCs w:val="24"/>
          <w:vertAlign w:val="subscript"/>
        </w:rPr>
        <w:t>3</w:t>
      </w:r>
      <w:r w:rsidR="00D0335A" w:rsidRPr="00D0335A">
        <w:rPr>
          <w:sz w:val="24"/>
          <w:szCs w:val="24"/>
        </w:rPr>
        <w:t>,  O</w:t>
      </w:r>
      <w:r w:rsidR="00D0335A" w:rsidRPr="00D0335A">
        <w:rPr>
          <w:sz w:val="24"/>
          <w:szCs w:val="24"/>
          <w:vertAlign w:val="superscript"/>
        </w:rPr>
        <w:t>2-</w:t>
      </w:r>
      <w:r w:rsidR="00D0335A" w:rsidRPr="00D0335A">
        <w:rPr>
          <w:sz w:val="24"/>
          <w:szCs w:val="24"/>
        </w:rPr>
        <w:t xml:space="preserve">, </w:t>
      </w:r>
      <w:r w:rsidR="00D0335A">
        <w:rPr>
          <w:sz w:val="24"/>
          <w:szCs w:val="24"/>
        </w:rPr>
        <w:t xml:space="preserve"> </w:t>
      </w:r>
      <w:r w:rsidR="00D0335A" w:rsidRPr="00D0335A">
        <w:rPr>
          <w:sz w:val="24"/>
          <w:szCs w:val="24"/>
        </w:rPr>
        <w:t xml:space="preserve">K, </w:t>
      </w:r>
      <w:r w:rsidR="00D0335A">
        <w:rPr>
          <w:sz w:val="24"/>
          <w:szCs w:val="24"/>
        </w:rPr>
        <w:t xml:space="preserve"> </w:t>
      </w:r>
      <w:r w:rsidR="00D0335A" w:rsidRPr="00D0335A">
        <w:rPr>
          <w:sz w:val="24"/>
          <w:szCs w:val="24"/>
        </w:rPr>
        <w:t xml:space="preserve"> Al</w:t>
      </w:r>
      <w:r w:rsidR="00D0335A" w:rsidRPr="00D0335A">
        <w:rPr>
          <w:sz w:val="24"/>
          <w:szCs w:val="24"/>
          <w:vertAlign w:val="superscript"/>
        </w:rPr>
        <w:t>3+</w:t>
      </w:r>
      <w:r w:rsidR="00D0335A" w:rsidRPr="00D0335A">
        <w:rPr>
          <w:sz w:val="24"/>
          <w:szCs w:val="24"/>
        </w:rPr>
        <w:t>,</w:t>
      </w:r>
      <w:r w:rsidR="00D0335A">
        <w:rPr>
          <w:sz w:val="24"/>
          <w:szCs w:val="24"/>
        </w:rPr>
        <w:t xml:space="preserve"> </w:t>
      </w:r>
      <w:r w:rsidR="00D0335A" w:rsidRPr="00D0335A">
        <w:rPr>
          <w:sz w:val="24"/>
          <w:szCs w:val="24"/>
        </w:rPr>
        <w:t xml:space="preserve"> Al</w:t>
      </w:r>
      <w:r w:rsidR="00D0335A" w:rsidRPr="00D0335A">
        <w:rPr>
          <w:sz w:val="24"/>
          <w:szCs w:val="24"/>
          <w:vertAlign w:val="subscript"/>
        </w:rPr>
        <w:t>2</w:t>
      </w:r>
      <w:r w:rsidR="00D0335A" w:rsidRPr="00D0335A">
        <w:rPr>
          <w:sz w:val="24"/>
          <w:szCs w:val="24"/>
        </w:rPr>
        <w:t>O</w:t>
      </w:r>
      <w:r w:rsidR="00D0335A" w:rsidRPr="00D0335A">
        <w:rPr>
          <w:sz w:val="24"/>
          <w:szCs w:val="24"/>
          <w:vertAlign w:val="subscript"/>
        </w:rPr>
        <w:t>3.</w:t>
      </w:r>
    </w:p>
    <w:p w:rsidR="000B563D" w:rsidRPr="00D0335A" w:rsidRDefault="000B563D" w:rsidP="00D0335A">
      <w:pPr>
        <w:pStyle w:val="Odsekzoznamu"/>
        <w:jc w:val="center"/>
        <w:rPr>
          <w:b/>
          <w:sz w:val="24"/>
          <w:szCs w:val="24"/>
        </w:rPr>
      </w:pPr>
    </w:p>
    <w:p w:rsidR="00D0335A" w:rsidRDefault="00D0335A" w:rsidP="00D0335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0335A">
        <w:rPr>
          <w:b/>
          <w:sz w:val="24"/>
          <w:szCs w:val="24"/>
        </w:rPr>
        <w:t>Z nasledujúcich chemických látok označ prvky modrou farbou, zlúčeniny červenou.</w:t>
      </w:r>
    </w:p>
    <w:p w:rsidR="000B563D" w:rsidRDefault="00D0335A" w:rsidP="000B56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0335A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D0335A">
        <w:rPr>
          <w:sz w:val="24"/>
          <w:szCs w:val="24"/>
        </w:rPr>
        <w:t xml:space="preserve">,  </w:t>
      </w:r>
      <w:proofErr w:type="spellStart"/>
      <w:r w:rsidRPr="00D0335A">
        <w:rPr>
          <w:sz w:val="24"/>
          <w:szCs w:val="24"/>
        </w:rPr>
        <w:t>NaCl</w:t>
      </w:r>
      <w:proofErr w:type="spellEnd"/>
      <w:r w:rsidRPr="00D0335A">
        <w:rPr>
          <w:sz w:val="24"/>
          <w:szCs w:val="24"/>
        </w:rPr>
        <w:t>,  H</w:t>
      </w:r>
      <w:r w:rsidRPr="00D0335A">
        <w:rPr>
          <w:sz w:val="24"/>
          <w:szCs w:val="24"/>
          <w:vertAlign w:val="subscript"/>
        </w:rPr>
        <w:t>2</w:t>
      </w:r>
      <w:r w:rsidRPr="00D0335A">
        <w:rPr>
          <w:sz w:val="24"/>
          <w:szCs w:val="24"/>
        </w:rPr>
        <w:t>SO</w:t>
      </w:r>
      <w:r w:rsidRPr="00D0335A">
        <w:rPr>
          <w:sz w:val="24"/>
          <w:szCs w:val="24"/>
          <w:vertAlign w:val="subscript"/>
        </w:rPr>
        <w:t>4</w:t>
      </w:r>
      <w:r w:rsidRPr="00D0335A">
        <w:rPr>
          <w:sz w:val="24"/>
          <w:szCs w:val="24"/>
        </w:rPr>
        <w:t>,  O,  O</w:t>
      </w:r>
      <w:r w:rsidRPr="00D0335A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,    </w:t>
      </w:r>
      <w:r w:rsidRPr="00D0335A">
        <w:rPr>
          <w:sz w:val="24"/>
          <w:szCs w:val="24"/>
        </w:rPr>
        <w:t>Al</w:t>
      </w:r>
      <w:r w:rsidRPr="00D0335A">
        <w:rPr>
          <w:sz w:val="24"/>
          <w:szCs w:val="24"/>
          <w:vertAlign w:val="subscript"/>
        </w:rPr>
        <w:t>2</w:t>
      </w:r>
      <w:r w:rsidRPr="00D0335A"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,   P,  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  Fe</w:t>
      </w:r>
    </w:p>
    <w:p w:rsidR="00D0335A" w:rsidRDefault="00A33279" w:rsidP="00D0335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tabuľku podľa vzoru: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3364"/>
        <w:gridCol w:w="3369"/>
      </w:tblGrid>
      <w:tr w:rsidR="00A33279" w:rsidTr="00A33279">
        <w:tc>
          <w:tcPr>
            <w:tcW w:w="3485" w:type="dxa"/>
          </w:tcPr>
          <w:p w:rsidR="00A33279" w:rsidRDefault="00A33279" w:rsidP="00A33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Vzorec</w:t>
            </w:r>
          </w:p>
        </w:tc>
        <w:tc>
          <w:tcPr>
            <w:tcW w:w="3485" w:type="dxa"/>
          </w:tcPr>
          <w:p w:rsidR="00A33279" w:rsidRDefault="00A33279" w:rsidP="00A33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prvkov</w:t>
            </w:r>
          </w:p>
        </w:tc>
        <w:tc>
          <w:tcPr>
            <w:tcW w:w="3486" w:type="dxa"/>
          </w:tcPr>
          <w:p w:rsidR="00A33279" w:rsidRDefault="00A33279" w:rsidP="00A33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atómov</w:t>
            </w:r>
          </w:p>
        </w:tc>
      </w:tr>
      <w:tr w:rsidR="00A33279" w:rsidTr="00A33279"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  <w:vertAlign w:val="subscript"/>
              </w:rPr>
            </w:pPr>
            <w:r w:rsidRPr="00A33279">
              <w:rPr>
                <w:sz w:val="24"/>
                <w:szCs w:val="24"/>
              </w:rPr>
              <w:t>HNO</w:t>
            </w:r>
            <w:r w:rsidRPr="00A3327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  <w:r w:rsidRPr="00A33279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  <w:r w:rsidRPr="00A33279">
              <w:rPr>
                <w:sz w:val="24"/>
                <w:szCs w:val="24"/>
              </w:rPr>
              <w:t>5</w:t>
            </w:r>
          </w:p>
        </w:tc>
      </w:tr>
      <w:tr w:rsidR="00A33279" w:rsidTr="00A33279"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  <w:r w:rsidRPr="00A33279">
              <w:rPr>
                <w:sz w:val="24"/>
                <w:szCs w:val="24"/>
              </w:rPr>
              <w:t>H</w:t>
            </w:r>
            <w:r w:rsidRPr="00A33279">
              <w:rPr>
                <w:sz w:val="24"/>
                <w:szCs w:val="24"/>
                <w:vertAlign w:val="subscript"/>
              </w:rPr>
              <w:t>2</w:t>
            </w:r>
            <w:r w:rsidRPr="00A33279">
              <w:rPr>
                <w:sz w:val="24"/>
                <w:szCs w:val="24"/>
              </w:rPr>
              <w:t>O</w:t>
            </w:r>
          </w:p>
        </w:tc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</w:tr>
      <w:tr w:rsidR="00A33279" w:rsidTr="00A33279"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  <w:vertAlign w:val="subscript"/>
              </w:rPr>
            </w:pPr>
            <w:r w:rsidRPr="00A33279">
              <w:rPr>
                <w:sz w:val="24"/>
                <w:szCs w:val="24"/>
              </w:rPr>
              <w:t>O</w:t>
            </w:r>
            <w:r w:rsidRPr="00A3327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</w:tr>
      <w:tr w:rsidR="00A33279" w:rsidTr="00A33279"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  <w:vertAlign w:val="subscript"/>
              </w:rPr>
            </w:pPr>
            <w:r w:rsidRPr="00A33279">
              <w:rPr>
                <w:sz w:val="24"/>
                <w:szCs w:val="24"/>
              </w:rPr>
              <w:t>H</w:t>
            </w:r>
            <w:r w:rsidRPr="00A33279">
              <w:rPr>
                <w:sz w:val="24"/>
                <w:szCs w:val="24"/>
                <w:vertAlign w:val="subscript"/>
              </w:rPr>
              <w:t>3</w:t>
            </w:r>
            <w:r w:rsidRPr="00A33279">
              <w:rPr>
                <w:sz w:val="24"/>
                <w:szCs w:val="24"/>
              </w:rPr>
              <w:t>PO</w:t>
            </w:r>
            <w:r w:rsidRPr="00A3327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485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A33279" w:rsidRPr="00A33279" w:rsidRDefault="00A33279" w:rsidP="00A33279">
            <w:pPr>
              <w:rPr>
                <w:sz w:val="24"/>
                <w:szCs w:val="24"/>
              </w:rPr>
            </w:pPr>
          </w:p>
        </w:tc>
      </w:tr>
    </w:tbl>
    <w:p w:rsidR="000B563D" w:rsidRDefault="000B563D" w:rsidP="000B563D">
      <w:pPr>
        <w:pStyle w:val="Odsekzoznamu"/>
        <w:rPr>
          <w:b/>
          <w:sz w:val="24"/>
          <w:szCs w:val="24"/>
        </w:rPr>
      </w:pPr>
    </w:p>
    <w:p w:rsidR="00A33279" w:rsidRDefault="007B2D1C" w:rsidP="00A3327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do prázdnych políčok, koľko </w:t>
      </w:r>
      <w:r w:rsidR="00A33279">
        <w:rPr>
          <w:b/>
          <w:sz w:val="24"/>
          <w:szCs w:val="24"/>
        </w:rPr>
        <w:t xml:space="preserve">elektrónov musí atóm prijať alebo odovzdať, aby vznikol príslušný ión.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434"/>
        <w:gridCol w:w="1420"/>
        <w:gridCol w:w="1482"/>
        <w:gridCol w:w="1421"/>
        <w:gridCol w:w="1434"/>
        <w:gridCol w:w="1421"/>
        <w:gridCol w:w="1484"/>
      </w:tblGrid>
      <w:tr w:rsidR="00A33279" w:rsidTr="00A33279">
        <w:tc>
          <w:tcPr>
            <w:tcW w:w="1493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493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33279" w:rsidRPr="00A33279" w:rsidRDefault="00A33279" w:rsidP="00A33279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3279" w:rsidRDefault="00A33279" w:rsidP="00A3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494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33279" w:rsidRPr="00A33279" w:rsidRDefault="00A33279" w:rsidP="00A33279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perscript"/>
              </w:rPr>
              <w:t>-</w:t>
            </w:r>
          </w:p>
        </w:tc>
      </w:tr>
      <w:tr w:rsidR="00A33279" w:rsidTr="00A33279">
        <w:tc>
          <w:tcPr>
            <w:tcW w:w="1493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493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33279" w:rsidRPr="00A33279" w:rsidRDefault="00A33279" w:rsidP="00A33279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3279" w:rsidRDefault="00A33279" w:rsidP="00A3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494" w:type="dxa"/>
          </w:tcPr>
          <w:p w:rsidR="00A33279" w:rsidRDefault="00A33279" w:rsidP="00A3327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33279" w:rsidRPr="00A33279" w:rsidRDefault="00A33279" w:rsidP="00A33279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  <w:r>
              <w:rPr>
                <w:sz w:val="24"/>
                <w:szCs w:val="24"/>
                <w:vertAlign w:val="superscript"/>
              </w:rPr>
              <w:t>3+</w:t>
            </w:r>
          </w:p>
        </w:tc>
      </w:tr>
    </w:tbl>
    <w:p w:rsidR="000B563D" w:rsidRDefault="000B563D" w:rsidP="000B563D">
      <w:pPr>
        <w:pStyle w:val="Odsekzoznamu"/>
        <w:rPr>
          <w:b/>
          <w:sz w:val="24"/>
          <w:szCs w:val="24"/>
        </w:rPr>
      </w:pPr>
    </w:p>
    <w:p w:rsidR="00A33279" w:rsidRPr="007B2D1C" w:rsidRDefault="007B2D1C" w:rsidP="007B2D1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B2D1C">
        <w:rPr>
          <w:b/>
          <w:sz w:val="24"/>
          <w:szCs w:val="24"/>
        </w:rPr>
        <w:t>Doplň, koľko protónov a koľko elektrónov majú nasledujúce častice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353"/>
        <w:gridCol w:w="3367"/>
        <w:gridCol w:w="3376"/>
      </w:tblGrid>
      <w:tr w:rsidR="007B2D1C" w:rsidRPr="007B2D1C" w:rsidTr="007B2D1C">
        <w:tc>
          <w:tcPr>
            <w:tcW w:w="3485" w:type="dxa"/>
          </w:tcPr>
          <w:p w:rsidR="007B2D1C" w:rsidRPr="007B2D1C" w:rsidRDefault="007B2D1C" w:rsidP="007B2D1C">
            <w:pPr>
              <w:rPr>
                <w:b/>
                <w:sz w:val="24"/>
                <w:szCs w:val="24"/>
              </w:rPr>
            </w:pPr>
            <w:r w:rsidRPr="007B2D1C">
              <w:rPr>
                <w:b/>
                <w:sz w:val="24"/>
                <w:szCs w:val="24"/>
              </w:rPr>
              <w:t>častica</w:t>
            </w:r>
          </w:p>
        </w:tc>
        <w:tc>
          <w:tcPr>
            <w:tcW w:w="3485" w:type="dxa"/>
          </w:tcPr>
          <w:p w:rsidR="007B2D1C" w:rsidRPr="007B2D1C" w:rsidRDefault="007B2D1C" w:rsidP="007B2D1C">
            <w:pPr>
              <w:rPr>
                <w:b/>
                <w:sz w:val="24"/>
                <w:szCs w:val="24"/>
              </w:rPr>
            </w:pPr>
            <w:r w:rsidRPr="007B2D1C">
              <w:rPr>
                <w:b/>
                <w:sz w:val="24"/>
                <w:szCs w:val="24"/>
              </w:rPr>
              <w:t>Počet protónov</w:t>
            </w:r>
          </w:p>
        </w:tc>
        <w:tc>
          <w:tcPr>
            <w:tcW w:w="3486" w:type="dxa"/>
          </w:tcPr>
          <w:p w:rsidR="007B2D1C" w:rsidRPr="007B2D1C" w:rsidRDefault="007B2D1C" w:rsidP="007B2D1C">
            <w:pPr>
              <w:rPr>
                <w:b/>
                <w:sz w:val="24"/>
                <w:szCs w:val="24"/>
              </w:rPr>
            </w:pPr>
            <w:r w:rsidRPr="007B2D1C">
              <w:rPr>
                <w:b/>
                <w:sz w:val="24"/>
                <w:szCs w:val="24"/>
              </w:rPr>
              <w:t>Počet elektrónov</w:t>
            </w:r>
          </w:p>
        </w:tc>
      </w:tr>
      <w:tr w:rsidR="007B2D1C" w:rsidTr="007B2D1C">
        <w:tc>
          <w:tcPr>
            <w:tcW w:w="3485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11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3485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</w:tr>
      <w:tr w:rsidR="007B2D1C" w:rsidTr="007B2D1C">
        <w:tc>
          <w:tcPr>
            <w:tcW w:w="3485" w:type="dxa"/>
          </w:tcPr>
          <w:p w:rsidR="007B2D1C" w:rsidRPr="007B2D1C" w:rsidRDefault="007B2D1C" w:rsidP="007B2D1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11</w:t>
            </w: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485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</w:tr>
      <w:tr w:rsidR="007B2D1C" w:rsidTr="007B2D1C">
        <w:tc>
          <w:tcPr>
            <w:tcW w:w="3485" w:type="dxa"/>
          </w:tcPr>
          <w:p w:rsidR="007B2D1C" w:rsidRPr="007B2D1C" w:rsidRDefault="007B2D1C" w:rsidP="007B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485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</w:tr>
      <w:tr w:rsidR="007B2D1C" w:rsidTr="007B2D1C">
        <w:tc>
          <w:tcPr>
            <w:tcW w:w="3485" w:type="dxa"/>
          </w:tcPr>
          <w:p w:rsidR="007B2D1C" w:rsidRPr="007B2D1C" w:rsidRDefault="007B2D1C" w:rsidP="007B2D1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485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7B2D1C" w:rsidRDefault="007B2D1C" w:rsidP="007B2D1C">
            <w:pPr>
              <w:rPr>
                <w:sz w:val="24"/>
                <w:szCs w:val="24"/>
              </w:rPr>
            </w:pPr>
          </w:p>
        </w:tc>
      </w:tr>
    </w:tbl>
    <w:p w:rsidR="000B563D" w:rsidRDefault="000B563D" w:rsidP="000B563D">
      <w:pPr>
        <w:pStyle w:val="Odsekzoznamu"/>
        <w:rPr>
          <w:b/>
          <w:sz w:val="24"/>
          <w:szCs w:val="24"/>
        </w:rPr>
      </w:pPr>
    </w:p>
    <w:p w:rsidR="007B2D1C" w:rsidRDefault="007B2D1C" w:rsidP="007B2D1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B2D1C">
        <w:rPr>
          <w:b/>
          <w:sz w:val="24"/>
          <w:szCs w:val="24"/>
        </w:rPr>
        <w:t>Napíš názov prvku s príponou podľa jeho oxidačného čísla: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4791"/>
      </w:tblGrid>
      <w:tr w:rsidR="007B2D1C" w:rsidTr="000B563D">
        <w:tc>
          <w:tcPr>
            <w:tcW w:w="5305" w:type="dxa"/>
          </w:tcPr>
          <w:p w:rsidR="007B2D1C" w:rsidRPr="007B2D1C" w:rsidRDefault="007B2D1C" w:rsidP="007B2D1C">
            <w:pPr>
              <w:rPr>
                <w:b/>
                <w:sz w:val="24"/>
                <w:szCs w:val="24"/>
                <w:vertAlign w:val="superscript"/>
              </w:rPr>
            </w:pPr>
            <w:r w:rsidRPr="000B563D">
              <w:rPr>
                <w:b/>
                <w:color w:val="0070C0"/>
                <w:sz w:val="24"/>
                <w:szCs w:val="24"/>
              </w:rPr>
              <w:t xml:space="preserve">VZOR:  </w:t>
            </w:r>
            <w:proofErr w:type="spellStart"/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  <w:vertAlign w:val="superscript"/>
              </w:rPr>
              <w:t>III</w:t>
            </w:r>
            <w:proofErr w:type="spellEnd"/>
          </w:p>
        </w:tc>
        <w:tc>
          <w:tcPr>
            <w:tcW w:w="4791" w:type="dxa"/>
          </w:tcPr>
          <w:p w:rsidR="007B2D1C" w:rsidRDefault="007B2D1C" w:rsidP="007B2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hlinitý</w:t>
            </w:r>
          </w:p>
        </w:tc>
      </w:tr>
      <w:tr w:rsidR="007B2D1C" w:rsidTr="000B563D">
        <w:tc>
          <w:tcPr>
            <w:tcW w:w="5305" w:type="dxa"/>
          </w:tcPr>
          <w:p w:rsidR="007B2D1C" w:rsidRPr="000B563D" w:rsidRDefault="000B563D" w:rsidP="007B2D1C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0B563D">
              <w:rPr>
                <w:sz w:val="24"/>
                <w:szCs w:val="24"/>
              </w:rPr>
              <w:t>Cu</w:t>
            </w:r>
            <w:r w:rsidRPr="000B563D">
              <w:rPr>
                <w:sz w:val="24"/>
                <w:szCs w:val="24"/>
                <w:vertAlign w:val="superscript"/>
              </w:rPr>
              <w:t>II</w:t>
            </w:r>
            <w:proofErr w:type="spellEnd"/>
          </w:p>
        </w:tc>
        <w:tc>
          <w:tcPr>
            <w:tcW w:w="4791" w:type="dxa"/>
          </w:tcPr>
          <w:p w:rsidR="007B2D1C" w:rsidRDefault="007B2D1C" w:rsidP="007B2D1C">
            <w:pPr>
              <w:rPr>
                <w:b/>
                <w:sz w:val="24"/>
                <w:szCs w:val="24"/>
              </w:rPr>
            </w:pPr>
          </w:p>
        </w:tc>
      </w:tr>
      <w:tr w:rsidR="007B2D1C" w:rsidTr="000B563D">
        <w:tc>
          <w:tcPr>
            <w:tcW w:w="5305" w:type="dxa"/>
          </w:tcPr>
          <w:p w:rsidR="007B2D1C" w:rsidRPr="000B563D" w:rsidRDefault="000B563D" w:rsidP="007B2D1C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0B563D">
              <w:rPr>
                <w:sz w:val="24"/>
                <w:szCs w:val="24"/>
              </w:rPr>
              <w:t>Mn</w:t>
            </w:r>
            <w:r w:rsidRPr="000B563D">
              <w:rPr>
                <w:sz w:val="24"/>
                <w:szCs w:val="24"/>
                <w:vertAlign w:val="superscript"/>
              </w:rPr>
              <w:t>VII</w:t>
            </w:r>
            <w:proofErr w:type="spellEnd"/>
          </w:p>
        </w:tc>
        <w:tc>
          <w:tcPr>
            <w:tcW w:w="4791" w:type="dxa"/>
          </w:tcPr>
          <w:p w:rsidR="007B2D1C" w:rsidRDefault="007B2D1C" w:rsidP="007B2D1C">
            <w:pPr>
              <w:rPr>
                <w:b/>
                <w:sz w:val="24"/>
                <w:szCs w:val="24"/>
              </w:rPr>
            </w:pPr>
          </w:p>
        </w:tc>
      </w:tr>
      <w:tr w:rsidR="007B2D1C" w:rsidTr="000B563D">
        <w:tc>
          <w:tcPr>
            <w:tcW w:w="5305" w:type="dxa"/>
          </w:tcPr>
          <w:p w:rsidR="007B2D1C" w:rsidRPr="00653A66" w:rsidRDefault="00653A66" w:rsidP="007B2D1C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Ag</w:t>
            </w:r>
            <w:r>
              <w:rPr>
                <w:sz w:val="24"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4791" w:type="dxa"/>
          </w:tcPr>
          <w:p w:rsidR="007B2D1C" w:rsidRDefault="007B2D1C" w:rsidP="007B2D1C">
            <w:pPr>
              <w:rPr>
                <w:b/>
                <w:sz w:val="24"/>
                <w:szCs w:val="24"/>
              </w:rPr>
            </w:pPr>
          </w:p>
        </w:tc>
      </w:tr>
      <w:tr w:rsidR="007B2D1C" w:rsidTr="000B563D">
        <w:tc>
          <w:tcPr>
            <w:tcW w:w="5305" w:type="dxa"/>
          </w:tcPr>
          <w:p w:rsidR="000B563D" w:rsidRPr="000B563D" w:rsidRDefault="007B2D1C" w:rsidP="007B2D1C">
            <w:pPr>
              <w:rPr>
                <w:sz w:val="24"/>
                <w:szCs w:val="24"/>
              </w:rPr>
            </w:pPr>
            <w:r w:rsidRPr="000B563D">
              <w:rPr>
                <w:sz w:val="24"/>
                <w:szCs w:val="24"/>
              </w:rPr>
              <w:t>Napíš tvoje meno s oxidačným číslom VI</w:t>
            </w:r>
            <w:r w:rsidR="000B5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:rsidR="007B2D1C" w:rsidRDefault="007B2D1C" w:rsidP="007B2D1C">
            <w:pPr>
              <w:rPr>
                <w:b/>
                <w:sz w:val="24"/>
                <w:szCs w:val="24"/>
              </w:rPr>
            </w:pPr>
          </w:p>
        </w:tc>
      </w:tr>
      <w:tr w:rsidR="000B563D" w:rsidTr="000B563D">
        <w:tc>
          <w:tcPr>
            <w:tcW w:w="5305" w:type="dxa"/>
          </w:tcPr>
          <w:p w:rsidR="000B563D" w:rsidRPr="000B563D" w:rsidRDefault="000B563D" w:rsidP="007B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Napíš tvoje obľúbené ovocie s oxidačným číslom V</w:t>
            </w:r>
          </w:p>
        </w:tc>
        <w:tc>
          <w:tcPr>
            <w:tcW w:w="4791" w:type="dxa"/>
          </w:tcPr>
          <w:p w:rsidR="000B563D" w:rsidRDefault="000B563D" w:rsidP="007B2D1C">
            <w:pPr>
              <w:rPr>
                <w:b/>
                <w:sz w:val="24"/>
                <w:szCs w:val="24"/>
              </w:rPr>
            </w:pPr>
          </w:p>
        </w:tc>
      </w:tr>
    </w:tbl>
    <w:p w:rsidR="00653A66" w:rsidRDefault="00653A66" w:rsidP="00653A66">
      <w:pPr>
        <w:pStyle w:val="Odsekzoznamu"/>
        <w:rPr>
          <w:b/>
          <w:sz w:val="24"/>
          <w:szCs w:val="24"/>
        </w:rPr>
      </w:pPr>
      <w:bookmarkStart w:id="0" w:name="_GoBack"/>
      <w:bookmarkEnd w:id="0"/>
    </w:p>
    <w:p w:rsidR="000B563D" w:rsidRDefault="00653A66" w:rsidP="000B563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Aké je oxidačné číslo atómu síry: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5063"/>
        <w:gridCol w:w="5033"/>
      </w:tblGrid>
      <w:tr w:rsidR="00653A66" w:rsidTr="00653A66">
        <w:tc>
          <w:tcPr>
            <w:tcW w:w="5228" w:type="dxa"/>
          </w:tcPr>
          <w:p w:rsidR="00653A66" w:rsidRPr="00653A66" w:rsidRDefault="00653A66" w:rsidP="00653A66">
            <w:pPr>
              <w:rPr>
                <w:sz w:val="24"/>
                <w:szCs w:val="24"/>
              </w:rPr>
            </w:pPr>
            <w:r w:rsidRPr="00653A66">
              <w:rPr>
                <w:sz w:val="24"/>
                <w:szCs w:val="24"/>
              </w:rPr>
              <w:t>Kyselina sírová</w:t>
            </w:r>
          </w:p>
        </w:tc>
        <w:tc>
          <w:tcPr>
            <w:tcW w:w="5228" w:type="dxa"/>
          </w:tcPr>
          <w:p w:rsidR="00653A66" w:rsidRDefault="00653A66" w:rsidP="00653A66">
            <w:pPr>
              <w:rPr>
                <w:b/>
                <w:sz w:val="24"/>
                <w:szCs w:val="24"/>
              </w:rPr>
            </w:pPr>
          </w:p>
        </w:tc>
      </w:tr>
      <w:tr w:rsidR="00653A66" w:rsidTr="00653A66">
        <w:tc>
          <w:tcPr>
            <w:tcW w:w="5228" w:type="dxa"/>
          </w:tcPr>
          <w:p w:rsidR="00653A66" w:rsidRPr="00653A66" w:rsidRDefault="00653A66" w:rsidP="00653A66">
            <w:pPr>
              <w:rPr>
                <w:sz w:val="24"/>
                <w:szCs w:val="24"/>
              </w:rPr>
            </w:pPr>
            <w:r w:rsidRPr="00653A66">
              <w:rPr>
                <w:sz w:val="24"/>
                <w:szCs w:val="24"/>
              </w:rPr>
              <w:t>Oxid siričitý</w:t>
            </w:r>
          </w:p>
        </w:tc>
        <w:tc>
          <w:tcPr>
            <w:tcW w:w="5228" w:type="dxa"/>
          </w:tcPr>
          <w:p w:rsidR="00653A66" w:rsidRDefault="00653A66" w:rsidP="00653A66">
            <w:pPr>
              <w:rPr>
                <w:b/>
                <w:sz w:val="24"/>
                <w:szCs w:val="24"/>
              </w:rPr>
            </w:pPr>
          </w:p>
        </w:tc>
      </w:tr>
    </w:tbl>
    <w:p w:rsidR="00653A66" w:rsidRPr="00653A66" w:rsidRDefault="00653A66" w:rsidP="00653A66">
      <w:pPr>
        <w:rPr>
          <w:b/>
          <w:sz w:val="24"/>
          <w:szCs w:val="24"/>
        </w:rPr>
      </w:pPr>
    </w:p>
    <w:sectPr w:rsidR="00653A66" w:rsidRPr="00653A66" w:rsidSect="00A66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2A"/>
    <w:multiLevelType w:val="hybridMultilevel"/>
    <w:tmpl w:val="20DAC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522"/>
    <w:multiLevelType w:val="hybridMultilevel"/>
    <w:tmpl w:val="68060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23B9"/>
    <w:multiLevelType w:val="hybridMultilevel"/>
    <w:tmpl w:val="6B84263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D59"/>
    <w:multiLevelType w:val="hybridMultilevel"/>
    <w:tmpl w:val="07021D08"/>
    <w:lvl w:ilvl="0" w:tplc="8916924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8F"/>
    <w:rsid w:val="000B563D"/>
    <w:rsid w:val="00653A66"/>
    <w:rsid w:val="007B2D1C"/>
    <w:rsid w:val="00A33279"/>
    <w:rsid w:val="00A6698F"/>
    <w:rsid w:val="00B157A8"/>
    <w:rsid w:val="00D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C4FB"/>
  <w15:chartTrackingRefBased/>
  <w15:docId w15:val="{56402BF4-177C-42CC-881A-19C3E4F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98F"/>
    <w:pPr>
      <w:ind w:left="720"/>
      <w:contextualSpacing/>
    </w:pPr>
  </w:style>
  <w:style w:type="table" w:styleId="Mriekatabuky">
    <w:name w:val="Table Grid"/>
    <w:basedOn w:val="Normlnatabuka"/>
    <w:uiPriority w:val="39"/>
    <w:rsid w:val="00A6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2020-11-17T16:43:00Z</dcterms:created>
  <dcterms:modified xsi:type="dcterms:W3CDTF">2020-11-17T17:38:00Z</dcterms:modified>
</cp:coreProperties>
</file>